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40F" w14:textId="77777777" w:rsidR="006D5877" w:rsidRDefault="006D5877" w:rsidP="00172420">
      <w:pPr>
        <w:pStyle w:val="Heading1"/>
        <w:spacing w:before="120" w:line="240" w:lineRule="auto"/>
        <w:jc w:val="center"/>
        <w:rPr>
          <w:b/>
          <w:bCs/>
          <w:sz w:val="28"/>
          <w:szCs w:val="28"/>
        </w:rPr>
      </w:pPr>
    </w:p>
    <w:p w14:paraId="14CDF985" w14:textId="7F2C1789" w:rsidR="0097203C" w:rsidRPr="00FE303B" w:rsidRDefault="0097203C" w:rsidP="00172420">
      <w:pPr>
        <w:pStyle w:val="Heading1"/>
        <w:spacing w:before="120" w:line="240" w:lineRule="auto"/>
        <w:jc w:val="center"/>
        <w:rPr>
          <w:b/>
          <w:bCs/>
          <w:sz w:val="28"/>
          <w:szCs w:val="28"/>
        </w:rPr>
      </w:pPr>
      <w:r w:rsidRPr="00FE303B">
        <w:rPr>
          <w:b/>
          <w:bCs/>
          <w:sz w:val="28"/>
          <w:szCs w:val="28"/>
        </w:rPr>
        <w:t>AMERICAN RESCUE PLAN ACT (ARPA)</w:t>
      </w:r>
    </w:p>
    <w:p w14:paraId="2C182ABD" w14:textId="3C1CAA10" w:rsidR="00172420" w:rsidRPr="00FE303B" w:rsidRDefault="0097203C" w:rsidP="00172420">
      <w:pPr>
        <w:pStyle w:val="Heading1"/>
        <w:spacing w:before="120" w:line="240" w:lineRule="auto"/>
        <w:jc w:val="center"/>
        <w:rPr>
          <w:sz w:val="28"/>
          <w:szCs w:val="28"/>
        </w:rPr>
      </w:pPr>
      <w:r w:rsidRPr="00FE303B">
        <w:rPr>
          <w:b/>
          <w:bCs/>
          <w:sz w:val="28"/>
          <w:szCs w:val="28"/>
        </w:rPr>
        <w:t xml:space="preserve">ADULT DAY HEALTH CARE (ADHC) PROGRAMS AND AIDS ADULT DAY HEALTH CENTERS (AADHC) QUARTERLY SURVEY </w:t>
      </w:r>
    </w:p>
    <w:p w14:paraId="10C123AD" w14:textId="06A5BC0F" w:rsidR="0097203C" w:rsidRDefault="0097203C" w:rsidP="00172420">
      <w:pPr>
        <w:pStyle w:val="Heading1"/>
        <w:spacing w:before="0" w:line="240" w:lineRule="auto"/>
        <w:jc w:val="center"/>
        <w:rPr>
          <w:b/>
          <w:bCs/>
          <w:sz w:val="24"/>
          <w:szCs w:val="24"/>
        </w:rPr>
      </w:pPr>
      <w:r w:rsidRPr="00172420">
        <w:rPr>
          <w:b/>
          <w:bCs/>
          <w:sz w:val="24"/>
          <w:szCs w:val="24"/>
        </w:rPr>
        <w:t>OCTOBER 2024</w:t>
      </w:r>
      <w:r w:rsidR="000A7A6D">
        <w:rPr>
          <w:b/>
          <w:bCs/>
          <w:sz w:val="24"/>
          <w:szCs w:val="24"/>
        </w:rPr>
        <w:t xml:space="preserve"> – QUARTER 1</w:t>
      </w:r>
    </w:p>
    <w:p w14:paraId="13816B7C" w14:textId="77777777" w:rsidR="007A381F" w:rsidRDefault="007A381F" w:rsidP="007A381F"/>
    <w:p w14:paraId="4C8AA8B0" w14:textId="378D5287" w:rsidR="007A381F" w:rsidRPr="002034EA" w:rsidRDefault="007A381F" w:rsidP="00297D6D">
      <w:pPr>
        <w:jc w:val="center"/>
        <w:rPr>
          <w:b/>
          <w:bCs/>
          <w:sz w:val="24"/>
          <w:szCs w:val="24"/>
        </w:rPr>
      </w:pPr>
      <w:r w:rsidRPr="002034EA">
        <w:rPr>
          <w:b/>
          <w:bCs/>
          <w:sz w:val="24"/>
          <w:szCs w:val="24"/>
        </w:rPr>
        <w:t>Surveys and Documentation are due October 30, 2024 by 5 p.m.</w:t>
      </w:r>
    </w:p>
    <w:p w14:paraId="7F46BBB6" w14:textId="77777777" w:rsidR="00172420" w:rsidRPr="00172420" w:rsidRDefault="00172420" w:rsidP="00172420">
      <w:pPr>
        <w:spacing w:after="0" w:line="240" w:lineRule="auto"/>
      </w:pPr>
    </w:p>
    <w:p w14:paraId="30C61B6D" w14:textId="77777777" w:rsidR="006A0873" w:rsidRPr="006A0873" w:rsidRDefault="0069453F" w:rsidP="00172420">
      <w:pPr>
        <w:spacing w:after="0" w:line="240" w:lineRule="auto"/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</w:pPr>
      <w:r w:rsidRPr="006A0873"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  <w:t>Directions</w:t>
      </w:r>
      <w:r w:rsidR="0041519C" w:rsidRPr="006A0873"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  <w:t xml:space="preserve"> for completing the Quarterly Survey</w:t>
      </w:r>
    </w:p>
    <w:p w14:paraId="1272AAB3" w14:textId="6BCFDE84" w:rsidR="0069453F" w:rsidRPr="006A0873" w:rsidRDefault="009155B1" w:rsidP="006A0873">
      <w:pPr>
        <w:spacing w:line="240" w:lineRule="auto"/>
        <w:rPr>
          <w:rFonts w:asciiTheme="majorHAnsi" w:hAnsiTheme="majorHAnsi" w:cstheme="majorHAnsi"/>
          <w:b/>
          <w:bCs/>
          <w:color w:val="2F5496" w:themeColor="accent1" w:themeShade="BF"/>
        </w:rPr>
      </w:pPr>
      <w:r>
        <w:t xml:space="preserve">For the Quarterly Survey, please respond to all </w:t>
      </w:r>
      <w:r w:rsidR="00DA5E87">
        <w:t xml:space="preserve">survey </w:t>
      </w:r>
      <w:r>
        <w:t>questions</w:t>
      </w:r>
      <w:r w:rsidR="000B6ACF">
        <w:t xml:space="preserve">. </w:t>
      </w:r>
      <w:r w:rsidR="0088509D">
        <w:t xml:space="preserve"> </w:t>
      </w:r>
      <w:r w:rsidR="00EB3D5C">
        <w:t>Documentation that reflects the total amount spent during the quarter must be submitted</w:t>
      </w:r>
      <w:r w:rsidR="00FE303B">
        <w:t xml:space="preserve"> with your survey responses</w:t>
      </w:r>
      <w:r w:rsidR="00A32A9C">
        <w:t xml:space="preserve">. </w:t>
      </w:r>
    </w:p>
    <w:p w14:paraId="01B71363" w14:textId="15E0B32F" w:rsidR="00930BE1" w:rsidRDefault="0041519C" w:rsidP="0041519C">
      <w:r w:rsidRPr="00CF2A62">
        <w:rPr>
          <w:b/>
          <w:bCs/>
        </w:rPr>
        <w:t>Step 1:</w:t>
      </w:r>
      <w:r>
        <w:t xml:space="preserve"> </w:t>
      </w:r>
      <w:r w:rsidR="006A0873">
        <w:t xml:space="preserve"> </w:t>
      </w:r>
      <w:r>
        <w:t xml:space="preserve">Complete </w:t>
      </w:r>
      <w:r w:rsidR="00DE71F1">
        <w:t xml:space="preserve">the </w:t>
      </w:r>
      <w:r>
        <w:t xml:space="preserve">Quarterly Survey form </w:t>
      </w:r>
    </w:p>
    <w:p w14:paraId="5D0BCB56" w14:textId="54E1AF5B" w:rsidR="0041519C" w:rsidRDefault="00930BE1" w:rsidP="0041519C">
      <w:r w:rsidRPr="00886555">
        <w:rPr>
          <w:b/>
          <w:bCs/>
        </w:rPr>
        <w:t>Step 2:</w:t>
      </w:r>
      <w:r w:rsidRPr="00886555">
        <w:t xml:space="preserve"> </w:t>
      </w:r>
      <w:r w:rsidR="006A0873" w:rsidRPr="00886555">
        <w:t xml:space="preserve"> </w:t>
      </w:r>
      <w:r w:rsidRPr="00886555">
        <w:t>S</w:t>
      </w:r>
      <w:r w:rsidR="0041519C" w:rsidRPr="00886555">
        <w:t>ubmit survey to</w:t>
      </w:r>
      <w:r w:rsidR="00D43013" w:rsidRPr="00886555">
        <w:t>:</w:t>
      </w:r>
      <w:r w:rsidR="00870604" w:rsidRPr="00886555">
        <w:t xml:space="preserve">  </w:t>
      </w:r>
      <w:hyperlink r:id="rId10" w:history="1">
        <w:r w:rsidR="00870604" w:rsidRPr="00886555">
          <w:rPr>
            <w:rStyle w:val="Hyperlink"/>
          </w:rPr>
          <w:t>ADHC_ARPA@health.ny.gov</w:t>
        </w:r>
      </w:hyperlink>
    </w:p>
    <w:p w14:paraId="288489CB" w14:textId="140087B2" w:rsidR="0041519C" w:rsidRDefault="0041519C" w:rsidP="005601A3">
      <w:pPr>
        <w:ind w:left="720" w:hanging="720"/>
      </w:pPr>
      <w:r w:rsidRPr="00886555">
        <w:rPr>
          <w:b/>
          <w:bCs/>
        </w:rPr>
        <w:t xml:space="preserve">Step </w:t>
      </w:r>
      <w:r w:rsidR="00930BE1" w:rsidRPr="00886555">
        <w:rPr>
          <w:b/>
          <w:bCs/>
        </w:rPr>
        <w:t>3</w:t>
      </w:r>
      <w:r w:rsidRPr="00886555">
        <w:rPr>
          <w:b/>
          <w:bCs/>
        </w:rPr>
        <w:t>:</w:t>
      </w:r>
      <w:r w:rsidRPr="00886555">
        <w:t xml:space="preserve"> </w:t>
      </w:r>
      <w:r w:rsidR="006A0873" w:rsidRPr="00886555">
        <w:t xml:space="preserve"> </w:t>
      </w:r>
      <w:r w:rsidRPr="00886555">
        <w:t xml:space="preserve">Send all required and supporting documentation to </w:t>
      </w:r>
      <w:r w:rsidR="008D1557" w:rsidRPr="00886555">
        <w:t>ADHC_ARPA@health.ny.gov</w:t>
      </w:r>
      <w:r w:rsidRPr="00886555">
        <w:t xml:space="preserve"> via </w:t>
      </w:r>
      <w:r w:rsidR="00EA486A" w:rsidRPr="00886555">
        <w:t>the Health Commerce System (</w:t>
      </w:r>
      <w:r w:rsidRPr="00886555">
        <w:t>HCS</w:t>
      </w:r>
      <w:r w:rsidR="00EA486A" w:rsidRPr="00886555">
        <w:t>)</w:t>
      </w:r>
      <w:r w:rsidRPr="00886555">
        <w:t xml:space="preserve"> Secure File Transfer</w:t>
      </w:r>
      <w:r w:rsidR="00EA486A" w:rsidRPr="00886555">
        <w:t xml:space="preserve"> (SFT)</w:t>
      </w:r>
      <w:r w:rsidRPr="00886555">
        <w:t xml:space="preserve">. </w:t>
      </w:r>
      <w:r w:rsidR="00EA486A" w:rsidRPr="00886555">
        <w:t xml:space="preserve"> </w:t>
      </w:r>
      <w:r w:rsidRPr="00886555">
        <w:t>Please refer to the links below if you need assistance sending the documents via SFT.</w:t>
      </w:r>
      <w:r>
        <w:t xml:space="preserve"> </w:t>
      </w:r>
    </w:p>
    <w:p w14:paraId="7FA70BA1" w14:textId="77777777" w:rsidR="0041519C" w:rsidRDefault="000C7A7B" w:rsidP="005601A3">
      <w:pPr>
        <w:pStyle w:val="ListParagraph"/>
        <w:numPr>
          <w:ilvl w:val="0"/>
          <w:numId w:val="33"/>
        </w:numPr>
        <w:ind w:left="1800" w:firstLine="0"/>
      </w:pPr>
      <w:hyperlink r:id="rId11" w:history="1">
        <w:r w:rsidR="0041519C">
          <w:rPr>
            <w:rStyle w:val="Hyperlink"/>
          </w:rPr>
          <w:t>HCS SFT Quick Guide</w:t>
        </w:r>
      </w:hyperlink>
    </w:p>
    <w:p w14:paraId="2CAF453E" w14:textId="247FEA26" w:rsidR="006D5877" w:rsidRPr="000C7A7B" w:rsidRDefault="000C7A7B" w:rsidP="00B915C4">
      <w:pPr>
        <w:pStyle w:val="ListParagraph"/>
        <w:numPr>
          <w:ilvl w:val="0"/>
          <w:numId w:val="33"/>
        </w:numPr>
        <w:spacing w:line="240" w:lineRule="auto"/>
        <w:ind w:left="1800" w:firstLine="0"/>
        <w:rPr>
          <w:b/>
          <w:bCs/>
        </w:rPr>
      </w:pPr>
      <w:hyperlink r:id="rId12" w:history="1">
        <w:r w:rsidR="0041519C">
          <w:rPr>
            <w:rStyle w:val="Hyperlink"/>
          </w:rPr>
          <w:t>SFT 2.0 FAQ</w:t>
        </w:r>
      </w:hyperlink>
    </w:p>
    <w:p w14:paraId="4484035E" w14:textId="67A7D550" w:rsidR="0041519C" w:rsidRDefault="0041519C" w:rsidP="006D5877">
      <w:pPr>
        <w:pStyle w:val="Heading2"/>
        <w:spacing w:line="240" w:lineRule="auto"/>
        <w:rPr>
          <w:b/>
          <w:bCs/>
        </w:rPr>
      </w:pPr>
      <w:r>
        <w:rPr>
          <w:b/>
          <w:bCs/>
        </w:rPr>
        <w:t xml:space="preserve">Valid </w:t>
      </w:r>
      <w:r w:rsidRPr="001A3A22">
        <w:rPr>
          <w:b/>
          <w:bCs/>
        </w:rPr>
        <w:t>Documentation</w:t>
      </w:r>
    </w:p>
    <w:p w14:paraId="7452928F" w14:textId="09BB3EA5" w:rsidR="0041519C" w:rsidRDefault="009113DE" w:rsidP="006D5877">
      <w:pPr>
        <w:spacing w:line="240" w:lineRule="auto"/>
        <w:rPr>
          <w:b/>
          <w:bCs/>
        </w:rPr>
      </w:pPr>
      <w:r>
        <w:t>The table b</w:t>
      </w:r>
      <w:r w:rsidR="0041519C">
        <w:t xml:space="preserve">elow </w:t>
      </w:r>
      <w:r w:rsidR="00AC1178">
        <w:t xml:space="preserve">shows examples of valid </w:t>
      </w:r>
      <w:r w:rsidR="0041519C">
        <w:t>required documentation</w:t>
      </w:r>
      <w:r w:rsidR="00AC1178">
        <w:t xml:space="preserve"> and supporting documentation</w:t>
      </w:r>
      <w:r w:rsidR="00C53249">
        <w:t xml:space="preserve">. </w:t>
      </w:r>
      <w:r w:rsidR="0041519C">
        <w:t xml:space="preserve"> Please note, this list is not exhaustive.</w:t>
      </w:r>
      <w:r w:rsidR="00430342">
        <w:t xml:space="preserve"> </w:t>
      </w:r>
      <w:r w:rsidR="0041519C">
        <w:t xml:space="preserve"> </w:t>
      </w:r>
      <w:r w:rsidR="002E48A5">
        <w:t>If you do not see a required documentation example below, please submit a receipt of spending for your spending strategies from the quarter.</w:t>
      </w:r>
      <w:r w:rsidR="000260A1">
        <w:t xml:space="preserve">  </w:t>
      </w:r>
      <w:r w:rsidR="0041519C">
        <w:t xml:space="preserve">Required documentation must </w:t>
      </w:r>
      <w:r w:rsidR="00D07C05">
        <w:t xml:space="preserve">reflect </w:t>
      </w:r>
      <w:r w:rsidR="0041519C">
        <w:t>payments</w:t>
      </w:r>
      <w:r w:rsidR="00D07C05">
        <w:t>,</w:t>
      </w:r>
      <w:r w:rsidR="0041519C">
        <w:t xml:space="preserve"> such as receipts. </w:t>
      </w:r>
      <w:r w:rsidR="000260A1">
        <w:t xml:space="preserve"> </w:t>
      </w:r>
      <w:r w:rsidR="0041519C" w:rsidRPr="006234EF">
        <w:rPr>
          <w:b/>
          <w:bCs/>
        </w:rPr>
        <w:t>The amount</w:t>
      </w:r>
      <w:r w:rsidR="0041519C">
        <w:rPr>
          <w:b/>
          <w:bCs/>
        </w:rPr>
        <w:t xml:space="preserve">s from the required documentation </w:t>
      </w:r>
      <w:r w:rsidR="0041519C" w:rsidRPr="006234EF">
        <w:rPr>
          <w:b/>
          <w:bCs/>
        </w:rPr>
        <w:t xml:space="preserve">must </w:t>
      </w:r>
      <w:r w:rsidR="00D07C05">
        <w:rPr>
          <w:b/>
          <w:bCs/>
        </w:rPr>
        <w:t xml:space="preserve">equal </w:t>
      </w:r>
      <w:r w:rsidR="0041519C">
        <w:rPr>
          <w:b/>
          <w:bCs/>
        </w:rPr>
        <w:t xml:space="preserve">the amount </w:t>
      </w:r>
      <w:r w:rsidR="0041519C" w:rsidRPr="006234EF">
        <w:rPr>
          <w:b/>
          <w:bCs/>
        </w:rPr>
        <w:t xml:space="preserve">of spending for the quarter. </w:t>
      </w:r>
    </w:p>
    <w:p w14:paraId="5E70393C" w14:textId="45588E1B" w:rsidR="00FA159C" w:rsidRPr="004607C9" w:rsidRDefault="00FA159C" w:rsidP="0041519C">
      <w:r>
        <w:t xml:space="preserve">Please note, </w:t>
      </w:r>
      <w:r w:rsidR="00DD0D33">
        <w:t xml:space="preserve">documentation </w:t>
      </w:r>
      <w:r w:rsidR="00293123">
        <w:t xml:space="preserve">which </w:t>
      </w:r>
      <w:r w:rsidR="00BC689B">
        <w:t>fails</w:t>
      </w:r>
      <w:r w:rsidR="00BE41EA">
        <w:t xml:space="preserve"> to show </w:t>
      </w:r>
      <w:r w:rsidR="00353B6B">
        <w:t>payment</w:t>
      </w:r>
      <w:r w:rsidR="008E5493">
        <w:t>, such as an unpaid invoice</w:t>
      </w:r>
      <w:r w:rsidR="00353B6B">
        <w:t xml:space="preserve"> without a corresponding receipt</w:t>
      </w:r>
      <w:r w:rsidR="7A7EA45B">
        <w:t xml:space="preserve"> is</w:t>
      </w:r>
      <w:r w:rsidR="008E5493">
        <w:t xml:space="preserve"> considered invalid and will not be accepted.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1519C" w14:paraId="54446DCD" w14:textId="77777777" w:rsidTr="002034EA">
        <w:trPr>
          <w:cantSplit/>
          <w:tblHeader/>
        </w:trPr>
        <w:tc>
          <w:tcPr>
            <w:tcW w:w="5035" w:type="dxa"/>
          </w:tcPr>
          <w:p w14:paraId="1ECD730F" w14:textId="586BE956" w:rsidR="0041519C" w:rsidRPr="000C2FC7" w:rsidRDefault="0041519C" w:rsidP="006234EF">
            <w:pPr>
              <w:jc w:val="center"/>
              <w:rPr>
                <w:b/>
                <w:bCs/>
              </w:rPr>
            </w:pPr>
            <w:r w:rsidRPr="000C2FC7">
              <w:rPr>
                <w:b/>
                <w:bCs/>
              </w:rPr>
              <w:t>REQUIRED DOCUMENTATION</w:t>
            </w:r>
            <w:r w:rsidR="000260A1">
              <w:rPr>
                <w:b/>
                <w:bCs/>
              </w:rPr>
              <w:t xml:space="preserve"> EXAMPLES</w:t>
            </w:r>
          </w:p>
        </w:tc>
        <w:tc>
          <w:tcPr>
            <w:tcW w:w="4315" w:type="dxa"/>
          </w:tcPr>
          <w:p w14:paraId="4AC3CAB5" w14:textId="5F9EEC60" w:rsidR="0041519C" w:rsidRPr="000C2FC7" w:rsidRDefault="0041519C" w:rsidP="006234EF">
            <w:pPr>
              <w:jc w:val="center"/>
              <w:rPr>
                <w:b/>
                <w:bCs/>
              </w:rPr>
            </w:pPr>
            <w:r w:rsidRPr="000C2FC7">
              <w:rPr>
                <w:b/>
                <w:bCs/>
              </w:rPr>
              <w:t>SUPPORTING DOCUMENTATION</w:t>
            </w:r>
            <w:r w:rsidR="000260A1">
              <w:rPr>
                <w:b/>
                <w:bCs/>
              </w:rPr>
              <w:t xml:space="preserve"> EXAMPLES</w:t>
            </w:r>
          </w:p>
        </w:tc>
      </w:tr>
      <w:tr w:rsidR="0041519C" w14:paraId="22C9E6D8" w14:textId="77777777" w:rsidTr="005601A3">
        <w:tc>
          <w:tcPr>
            <w:tcW w:w="5035" w:type="dxa"/>
          </w:tcPr>
          <w:p w14:paraId="60352876" w14:textId="77777777" w:rsidR="0041519C" w:rsidRDefault="0041519C" w:rsidP="006234EF">
            <w:r>
              <w:t>Record of bonuses paid out to staff</w:t>
            </w:r>
          </w:p>
        </w:tc>
        <w:tc>
          <w:tcPr>
            <w:tcW w:w="4315" w:type="dxa"/>
          </w:tcPr>
          <w:p w14:paraId="725E32A5" w14:textId="77777777" w:rsidR="0041519C" w:rsidRDefault="0041519C" w:rsidP="006234EF">
            <w:r>
              <w:t>Bonus announcement</w:t>
            </w:r>
          </w:p>
        </w:tc>
      </w:tr>
      <w:tr w:rsidR="0041519C" w14:paraId="69DC4983" w14:textId="77777777" w:rsidTr="005601A3">
        <w:tc>
          <w:tcPr>
            <w:tcW w:w="5035" w:type="dxa"/>
          </w:tcPr>
          <w:p w14:paraId="36A9AC89" w14:textId="77777777" w:rsidR="0041519C" w:rsidRDefault="0041519C" w:rsidP="006234EF">
            <w:r>
              <w:t>Payment for job posting ads (ex. Indeed)</w:t>
            </w:r>
          </w:p>
        </w:tc>
        <w:tc>
          <w:tcPr>
            <w:tcW w:w="4315" w:type="dxa"/>
          </w:tcPr>
          <w:p w14:paraId="264CC2DC" w14:textId="6E95B9C6" w:rsidR="0041519C" w:rsidRDefault="0041519C" w:rsidP="006234EF">
            <w:r>
              <w:t>Job posting ad</w:t>
            </w:r>
            <w:r w:rsidR="000260A1">
              <w:t xml:space="preserve"> </w:t>
            </w:r>
          </w:p>
        </w:tc>
      </w:tr>
      <w:tr w:rsidR="0041519C" w14:paraId="3572A854" w14:textId="77777777" w:rsidTr="005601A3">
        <w:tc>
          <w:tcPr>
            <w:tcW w:w="5035" w:type="dxa"/>
          </w:tcPr>
          <w:p w14:paraId="42FD0D64" w14:textId="77777777" w:rsidR="0041519C" w:rsidRDefault="0041519C" w:rsidP="006234EF">
            <w:r>
              <w:t>Payment for transportation for employees (Lyft, Uber, tax receipts)</w:t>
            </w:r>
          </w:p>
        </w:tc>
        <w:tc>
          <w:tcPr>
            <w:tcW w:w="4315" w:type="dxa"/>
          </w:tcPr>
          <w:p w14:paraId="00F79743" w14:textId="77777777" w:rsidR="0041519C" w:rsidRDefault="0041519C" w:rsidP="006234EF">
            <w:r>
              <w:t>Notice of benefit</w:t>
            </w:r>
          </w:p>
        </w:tc>
      </w:tr>
      <w:tr w:rsidR="0041519C" w14:paraId="557D25DE" w14:textId="77777777" w:rsidTr="005601A3">
        <w:tc>
          <w:tcPr>
            <w:tcW w:w="5035" w:type="dxa"/>
          </w:tcPr>
          <w:p w14:paraId="0AB060D5" w14:textId="755742E7" w:rsidR="0041519C" w:rsidRDefault="0041519C" w:rsidP="006234EF">
            <w:r>
              <w:t xml:space="preserve">Receipt of </w:t>
            </w:r>
            <w:r w:rsidR="00E3689F">
              <w:t>e</w:t>
            </w:r>
            <w:r>
              <w:t>ducation/training for staff</w:t>
            </w:r>
          </w:p>
        </w:tc>
        <w:tc>
          <w:tcPr>
            <w:tcW w:w="4315" w:type="dxa"/>
          </w:tcPr>
          <w:p w14:paraId="2B7F80CE" w14:textId="77777777" w:rsidR="0041519C" w:rsidRDefault="0041519C" w:rsidP="006234EF">
            <w:r>
              <w:t>Copy of certificate of course completion</w:t>
            </w:r>
          </w:p>
        </w:tc>
      </w:tr>
      <w:tr w:rsidR="0041519C" w14:paraId="6CAADC15" w14:textId="77777777" w:rsidTr="005601A3">
        <w:tc>
          <w:tcPr>
            <w:tcW w:w="5035" w:type="dxa"/>
          </w:tcPr>
          <w:p w14:paraId="3D2296FB" w14:textId="77777777" w:rsidR="0041519C" w:rsidRDefault="0041519C" w:rsidP="006234EF">
            <w:r>
              <w:t xml:space="preserve">Gym reimbursement documentation </w:t>
            </w:r>
          </w:p>
        </w:tc>
        <w:tc>
          <w:tcPr>
            <w:tcW w:w="4315" w:type="dxa"/>
          </w:tcPr>
          <w:p w14:paraId="7306F326" w14:textId="77777777" w:rsidR="0041519C" w:rsidRDefault="0041519C" w:rsidP="006234EF">
            <w:r>
              <w:t>Notice of benefit</w:t>
            </w:r>
          </w:p>
        </w:tc>
      </w:tr>
      <w:tr w:rsidR="0041519C" w14:paraId="51EC0435" w14:textId="77777777" w:rsidTr="005601A3">
        <w:tc>
          <w:tcPr>
            <w:tcW w:w="5035" w:type="dxa"/>
          </w:tcPr>
          <w:p w14:paraId="71CA0564" w14:textId="77777777" w:rsidR="0041519C" w:rsidRDefault="0041519C" w:rsidP="006234EF">
            <w:r>
              <w:lastRenderedPageBreak/>
              <w:t>Staff lunch receipt</w:t>
            </w:r>
          </w:p>
        </w:tc>
        <w:tc>
          <w:tcPr>
            <w:tcW w:w="4315" w:type="dxa"/>
          </w:tcPr>
          <w:p w14:paraId="6E3DBF97" w14:textId="65477489" w:rsidR="0041519C" w:rsidRDefault="0041519C" w:rsidP="006234EF">
            <w:r>
              <w:t xml:space="preserve">Lunch and Learn notice/flyer, </w:t>
            </w:r>
            <w:r w:rsidR="00070AC7">
              <w:t>a</w:t>
            </w:r>
            <w:r>
              <w:t xml:space="preserve">nnouncement, etc. </w:t>
            </w:r>
          </w:p>
        </w:tc>
      </w:tr>
      <w:tr w:rsidR="0041519C" w14:paraId="7993A6E2" w14:textId="77777777" w:rsidTr="005601A3">
        <w:tc>
          <w:tcPr>
            <w:tcW w:w="5035" w:type="dxa"/>
          </w:tcPr>
          <w:p w14:paraId="666A44EF" w14:textId="77777777" w:rsidR="0041519C" w:rsidRDefault="0041519C" w:rsidP="006234EF">
            <w:r>
              <w:t>Receipts from hosted events</w:t>
            </w:r>
          </w:p>
        </w:tc>
        <w:tc>
          <w:tcPr>
            <w:tcW w:w="4315" w:type="dxa"/>
          </w:tcPr>
          <w:p w14:paraId="54311230" w14:textId="2530AF1F" w:rsidR="0041519C" w:rsidRDefault="0041519C" w:rsidP="00E3689F">
            <w:r>
              <w:t>Sign-up sheets</w:t>
            </w:r>
            <w:r w:rsidR="00E3689F">
              <w:t xml:space="preserve">, </w:t>
            </w:r>
            <w:r>
              <w:t xml:space="preserve">Calendar of events </w:t>
            </w:r>
          </w:p>
        </w:tc>
      </w:tr>
      <w:tr w:rsidR="0041519C" w14:paraId="67441D81" w14:textId="77777777" w:rsidTr="005601A3">
        <w:tc>
          <w:tcPr>
            <w:tcW w:w="5035" w:type="dxa"/>
          </w:tcPr>
          <w:p w14:paraId="30761813" w14:textId="77777777" w:rsidR="0041519C" w:rsidRDefault="0041519C" w:rsidP="006234EF">
            <w:r>
              <w:t>Receipts for marketing materials developed</w:t>
            </w:r>
          </w:p>
        </w:tc>
        <w:tc>
          <w:tcPr>
            <w:tcW w:w="4315" w:type="dxa"/>
          </w:tcPr>
          <w:p w14:paraId="3D866100" w14:textId="77777777" w:rsidR="0041519C" w:rsidRDefault="0041519C" w:rsidP="006234EF">
            <w:r>
              <w:t>Digital/print brochures developed</w:t>
            </w:r>
          </w:p>
        </w:tc>
      </w:tr>
      <w:tr w:rsidR="0041519C" w14:paraId="191687D9" w14:textId="77777777" w:rsidTr="005601A3">
        <w:tc>
          <w:tcPr>
            <w:tcW w:w="5035" w:type="dxa"/>
          </w:tcPr>
          <w:p w14:paraId="3B2CDC45" w14:textId="57BB1027" w:rsidR="0041519C" w:rsidRDefault="0041519C" w:rsidP="006234EF">
            <w:r>
              <w:t xml:space="preserve">Receipts for </w:t>
            </w:r>
            <w:r w:rsidR="1D066E27">
              <w:t>supplies</w:t>
            </w:r>
            <w:r>
              <w:t xml:space="preserve"> purchased for community integration activities</w:t>
            </w:r>
          </w:p>
        </w:tc>
        <w:tc>
          <w:tcPr>
            <w:tcW w:w="4315" w:type="dxa"/>
          </w:tcPr>
          <w:p w14:paraId="430B06F4" w14:textId="77777777" w:rsidR="0041519C" w:rsidRDefault="0041519C" w:rsidP="006234EF">
            <w:r>
              <w:t>Notice of community integration activity expansion</w:t>
            </w:r>
          </w:p>
        </w:tc>
      </w:tr>
      <w:tr w:rsidR="0041519C" w14:paraId="0FF1C0FE" w14:textId="77777777" w:rsidTr="005601A3">
        <w:tc>
          <w:tcPr>
            <w:tcW w:w="5035" w:type="dxa"/>
          </w:tcPr>
          <w:p w14:paraId="10665512" w14:textId="77777777" w:rsidR="0041519C" w:rsidRDefault="0041519C" w:rsidP="006234EF">
            <w:r>
              <w:t>Record of payment to trainers/consultants</w:t>
            </w:r>
          </w:p>
        </w:tc>
        <w:tc>
          <w:tcPr>
            <w:tcW w:w="4315" w:type="dxa"/>
          </w:tcPr>
          <w:p w14:paraId="40DA40B9" w14:textId="1D86159C" w:rsidR="0041519C" w:rsidRDefault="0041519C" w:rsidP="006234EF">
            <w:r>
              <w:t xml:space="preserve">Signed documentation of contract and/or agreement with vendor </w:t>
            </w:r>
          </w:p>
        </w:tc>
      </w:tr>
      <w:tr w:rsidR="0041519C" w14:paraId="7AD439F7" w14:textId="77777777" w:rsidTr="005601A3">
        <w:tc>
          <w:tcPr>
            <w:tcW w:w="5035" w:type="dxa"/>
          </w:tcPr>
          <w:p w14:paraId="48858433" w14:textId="77777777" w:rsidR="0041519C" w:rsidRDefault="0041519C" w:rsidP="006234EF">
            <w:r>
              <w:t xml:space="preserve">Receipt for transportation to and from community activities </w:t>
            </w:r>
          </w:p>
        </w:tc>
        <w:tc>
          <w:tcPr>
            <w:tcW w:w="4315" w:type="dxa"/>
          </w:tcPr>
          <w:p w14:paraId="452D6DA5" w14:textId="39A7F178" w:rsidR="0041519C" w:rsidRDefault="0041519C" w:rsidP="006234EF">
            <w:r>
              <w:t xml:space="preserve">Notice of community integration activity expansion </w:t>
            </w:r>
          </w:p>
        </w:tc>
      </w:tr>
      <w:tr w:rsidR="0041519C" w14:paraId="0CA33EF0" w14:textId="77777777" w:rsidTr="005601A3">
        <w:tc>
          <w:tcPr>
            <w:tcW w:w="5035" w:type="dxa"/>
          </w:tcPr>
          <w:p w14:paraId="3AC0AF91" w14:textId="30BFED86" w:rsidR="0041519C" w:rsidRDefault="0041519C" w:rsidP="006234EF">
            <w:r>
              <w:t xml:space="preserve">Receipts for purchased PPE </w:t>
            </w:r>
            <w:r w:rsidR="00EB3EA3">
              <w:t xml:space="preserve">supplies </w:t>
            </w:r>
          </w:p>
        </w:tc>
        <w:tc>
          <w:tcPr>
            <w:tcW w:w="4315" w:type="dxa"/>
          </w:tcPr>
          <w:p w14:paraId="0D1C2AD1" w14:textId="77777777" w:rsidR="0041519C" w:rsidRDefault="0041519C" w:rsidP="006234EF">
            <w:r>
              <w:t>Inventory list</w:t>
            </w:r>
          </w:p>
        </w:tc>
      </w:tr>
    </w:tbl>
    <w:p w14:paraId="6DB23AB3" w14:textId="77777777" w:rsidR="0041519C" w:rsidRPr="00822229" w:rsidRDefault="0041519C" w:rsidP="0041519C"/>
    <w:p w14:paraId="07D826B5" w14:textId="66D41861" w:rsidR="004F1171" w:rsidRPr="00B34139" w:rsidRDefault="0063058E" w:rsidP="00B34139">
      <w:pPr>
        <w:pStyle w:val="Heading2"/>
        <w:rPr>
          <w:b/>
          <w:bCs/>
        </w:rPr>
      </w:pPr>
      <w:r w:rsidRPr="00B34139">
        <w:rPr>
          <w:b/>
          <w:bCs/>
        </w:rPr>
        <w:t xml:space="preserve">SECTION 1: GENERAL </w:t>
      </w:r>
      <w:r w:rsidR="00A32A9C">
        <w:rPr>
          <w:b/>
          <w:bCs/>
        </w:rPr>
        <w:t xml:space="preserve">PROGRAM </w:t>
      </w:r>
      <w:r w:rsidRPr="00B34139"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067"/>
        <w:gridCol w:w="3838"/>
      </w:tblGrid>
      <w:tr w:rsidR="00E3689F" w14:paraId="08D78600" w14:textId="77777777" w:rsidTr="00E3689F">
        <w:tc>
          <w:tcPr>
            <w:tcW w:w="445" w:type="dxa"/>
          </w:tcPr>
          <w:p w14:paraId="67385E43" w14:textId="1B130641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5067" w:type="dxa"/>
          </w:tcPr>
          <w:p w14:paraId="784BD3AA" w14:textId="73F05D4E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Site </w:t>
            </w:r>
            <w:r w:rsidRPr="003563E2">
              <w:rPr>
                <w:b/>
                <w:bCs/>
              </w:rPr>
              <w:t>Name</w:t>
            </w:r>
          </w:p>
        </w:tc>
        <w:tc>
          <w:tcPr>
            <w:tcW w:w="3838" w:type="dxa"/>
          </w:tcPr>
          <w:p w14:paraId="10041CF4" w14:textId="77777777" w:rsidR="00E3689F" w:rsidRDefault="00E3689F" w:rsidP="004F1171"/>
        </w:tc>
      </w:tr>
      <w:tr w:rsidR="00E3689F" w14:paraId="65BF5764" w14:textId="77777777" w:rsidTr="00E3689F">
        <w:tc>
          <w:tcPr>
            <w:tcW w:w="445" w:type="dxa"/>
          </w:tcPr>
          <w:p w14:paraId="26C12BE6" w14:textId="12AAD55F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5067" w:type="dxa"/>
          </w:tcPr>
          <w:p w14:paraId="4F3C5ACE" w14:textId="788523F3" w:rsidR="00E3689F" w:rsidRPr="003563E2" w:rsidRDefault="00E3689F" w:rsidP="004F1171">
            <w:pPr>
              <w:rPr>
                <w:b/>
                <w:bCs/>
              </w:rPr>
            </w:pPr>
            <w:r w:rsidRPr="003563E2">
              <w:rPr>
                <w:b/>
                <w:bCs/>
              </w:rPr>
              <w:t>Site Type (ADHC OR AADHC)</w:t>
            </w:r>
          </w:p>
        </w:tc>
        <w:tc>
          <w:tcPr>
            <w:tcW w:w="3838" w:type="dxa"/>
          </w:tcPr>
          <w:p w14:paraId="59748280" w14:textId="77777777" w:rsidR="00E3689F" w:rsidRDefault="00E3689F" w:rsidP="004F1171"/>
        </w:tc>
      </w:tr>
      <w:tr w:rsidR="00E3689F" w14:paraId="1F36886E" w14:textId="77777777" w:rsidTr="00E3689F">
        <w:tc>
          <w:tcPr>
            <w:tcW w:w="445" w:type="dxa"/>
          </w:tcPr>
          <w:p w14:paraId="1B35E3FF" w14:textId="24569CEA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5067" w:type="dxa"/>
          </w:tcPr>
          <w:p w14:paraId="788890EF" w14:textId="5BBDCB87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Operating Certificate</w:t>
            </w:r>
          </w:p>
        </w:tc>
        <w:tc>
          <w:tcPr>
            <w:tcW w:w="3838" w:type="dxa"/>
          </w:tcPr>
          <w:p w14:paraId="2A2D1976" w14:textId="77777777" w:rsidR="00E3689F" w:rsidRDefault="00E3689F" w:rsidP="004F1171"/>
        </w:tc>
      </w:tr>
      <w:tr w:rsidR="00E3689F" w14:paraId="39EBDCF7" w14:textId="77777777" w:rsidTr="00E3689F">
        <w:tc>
          <w:tcPr>
            <w:tcW w:w="445" w:type="dxa"/>
          </w:tcPr>
          <w:p w14:paraId="0D46B1D1" w14:textId="71F17D5E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5067" w:type="dxa"/>
          </w:tcPr>
          <w:p w14:paraId="1A5A5774" w14:textId="7D785AF7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Provider ID (MMIS ID)</w:t>
            </w:r>
          </w:p>
        </w:tc>
        <w:tc>
          <w:tcPr>
            <w:tcW w:w="3838" w:type="dxa"/>
          </w:tcPr>
          <w:p w14:paraId="16D9BB1C" w14:textId="77777777" w:rsidR="00E3689F" w:rsidRDefault="00E3689F" w:rsidP="004F1171"/>
        </w:tc>
      </w:tr>
      <w:tr w:rsidR="00E3689F" w14:paraId="4AD5A0F2" w14:textId="77777777" w:rsidTr="00E3689F">
        <w:tc>
          <w:tcPr>
            <w:tcW w:w="445" w:type="dxa"/>
          </w:tcPr>
          <w:p w14:paraId="2DDB188B" w14:textId="7BB7B5D6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</w:p>
        </w:tc>
        <w:tc>
          <w:tcPr>
            <w:tcW w:w="5067" w:type="dxa"/>
          </w:tcPr>
          <w:p w14:paraId="0B81719F" w14:textId="6C204A9B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Final Award Amount</w:t>
            </w:r>
          </w:p>
        </w:tc>
        <w:tc>
          <w:tcPr>
            <w:tcW w:w="3838" w:type="dxa"/>
          </w:tcPr>
          <w:p w14:paraId="7FF0901D" w14:textId="1F36A53B" w:rsidR="00E3689F" w:rsidRPr="00E3689F" w:rsidRDefault="00E3689F" w:rsidP="004F1171">
            <w:pPr>
              <w:rPr>
                <w:b/>
                <w:bCs/>
              </w:rPr>
            </w:pPr>
            <w:r w:rsidRPr="00E3689F">
              <w:rPr>
                <w:b/>
                <w:bCs/>
              </w:rPr>
              <w:t>$</w:t>
            </w:r>
          </w:p>
        </w:tc>
      </w:tr>
      <w:tr w:rsidR="00E3689F" w14:paraId="5958DD30" w14:textId="77777777" w:rsidTr="00E3689F">
        <w:tc>
          <w:tcPr>
            <w:tcW w:w="445" w:type="dxa"/>
          </w:tcPr>
          <w:p w14:paraId="1B197A45" w14:textId="78EECB5A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</w:p>
        </w:tc>
        <w:tc>
          <w:tcPr>
            <w:tcW w:w="5067" w:type="dxa"/>
          </w:tcPr>
          <w:p w14:paraId="3F3A0419" w14:textId="49494644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- Name</w:t>
            </w:r>
          </w:p>
        </w:tc>
        <w:tc>
          <w:tcPr>
            <w:tcW w:w="3838" w:type="dxa"/>
          </w:tcPr>
          <w:p w14:paraId="2FBBF954" w14:textId="77777777" w:rsidR="00E3689F" w:rsidRDefault="00E3689F" w:rsidP="004F1171"/>
        </w:tc>
      </w:tr>
      <w:tr w:rsidR="00E3689F" w14:paraId="6CF9BE8C" w14:textId="77777777" w:rsidTr="00E3689F">
        <w:tc>
          <w:tcPr>
            <w:tcW w:w="445" w:type="dxa"/>
          </w:tcPr>
          <w:p w14:paraId="79DB547E" w14:textId="1536E807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</w:p>
        </w:tc>
        <w:tc>
          <w:tcPr>
            <w:tcW w:w="5067" w:type="dxa"/>
          </w:tcPr>
          <w:p w14:paraId="0A1C9F28" w14:textId="3B745B32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Email</w:t>
            </w:r>
          </w:p>
        </w:tc>
        <w:tc>
          <w:tcPr>
            <w:tcW w:w="3838" w:type="dxa"/>
          </w:tcPr>
          <w:p w14:paraId="0712880B" w14:textId="0E6D8DE5" w:rsidR="00E3689F" w:rsidRPr="003563E2" w:rsidRDefault="00E3689F" w:rsidP="004F1171">
            <w:pPr>
              <w:rPr>
                <w:b/>
                <w:bCs/>
              </w:rPr>
            </w:pPr>
          </w:p>
        </w:tc>
      </w:tr>
      <w:tr w:rsidR="00E3689F" w14:paraId="6532F394" w14:textId="77777777" w:rsidTr="00E3689F">
        <w:tc>
          <w:tcPr>
            <w:tcW w:w="445" w:type="dxa"/>
          </w:tcPr>
          <w:p w14:paraId="76F2FEBD" w14:textId="44F5E236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h.</w:t>
            </w:r>
          </w:p>
        </w:tc>
        <w:tc>
          <w:tcPr>
            <w:tcW w:w="5067" w:type="dxa"/>
          </w:tcPr>
          <w:p w14:paraId="58DA46AE" w14:textId="6E4562FA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Secondary Contact - Name</w:t>
            </w:r>
          </w:p>
        </w:tc>
        <w:tc>
          <w:tcPr>
            <w:tcW w:w="3838" w:type="dxa"/>
          </w:tcPr>
          <w:p w14:paraId="48D66D7B" w14:textId="77777777" w:rsidR="00E3689F" w:rsidRPr="003563E2" w:rsidRDefault="00E3689F" w:rsidP="004F1171">
            <w:pPr>
              <w:rPr>
                <w:b/>
                <w:bCs/>
              </w:rPr>
            </w:pPr>
          </w:p>
        </w:tc>
      </w:tr>
      <w:tr w:rsidR="00E3689F" w14:paraId="3EFAF64B" w14:textId="77777777" w:rsidTr="00E3689F">
        <w:tc>
          <w:tcPr>
            <w:tcW w:w="445" w:type="dxa"/>
          </w:tcPr>
          <w:p w14:paraId="649E4B35" w14:textId="65C91FFA" w:rsidR="00E3689F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</w:p>
        </w:tc>
        <w:tc>
          <w:tcPr>
            <w:tcW w:w="5067" w:type="dxa"/>
          </w:tcPr>
          <w:p w14:paraId="54A5D43C" w14:textId="6323847B" w:rsidR="00E3689F" w:rsidRPr="003563E2" w:rsidRDefault="00E3689F" w:rsidP="004F1171">
            <w:pPr>
              <w:rPr>
                <w:b/>
                <w:bCs/>
              </w:rPr>
            </w:pPr>
            <w:r>
              <w:rPr>
                <w:b/>
                <w:bCs/>
              </w:rPr>
              <w:t>Secondary Contact - Email</w:t>
            </w:r>
          </w:p>
        </w:tc>
        <w:tc>
          <w:tcPr>
            <w:tcW w:w="3838" w:type="dxa"/>
          </w:tcPr>
          <w:p w14:paraId="78CBD6C3" w14:textId="77777777" w:rsidR="00E3689F" w:rsidRPr="003563E2" w:rsidRDefault="00E3689F" w:rsidP="004F1171">
            <w:pPr>
              <w:rPr>
                <w:b/>
                <w:bCs/>
              </w:rPr>
            </w:pPr>
          </w:p>
        </w:tc>
      </w:tr>
    </w:tbl>
    <w:p w14:paraId="56562303" w14:textId="77777777" w:rsidR="004F1171" w:rsidRDefault="004F1171" w:rsidP="004F1171"/>
    <w:p w14:paraId="281A2686" w14:textId="623D7EE7" w:rsidR="003563E2" w:rsidRPr="003563E2" w:rsidRDefault="003563E2" w:rsidP="003563E2">
      <w:pPr>
        <w:pStyle w:val="Heading2"/>
        <w:rPr>
          <w:b/>
          <w:bCs/>
        </w:rPr>
      </w:pPr>
      <w:r w:rsidRPr="003563E2">
        <w:rPr>
          <w:b/>
          <w:bCs/>
        </w:rPr>
        <w:t>SECTION 2: QUARTERLY 1 - SPEND DOWN</w:t>
      </w:r>
    </w:p>
    <w:p w14:paraId="13DFAC71" w14:textId="19587B80" w:rsidR="001660A3" w:rsidRDefault="001660A3" w:rsidP="000109AD">
      <w:pPr>
        <w:pStyle w:val="ListParagraph"/>
        <w:numPr>
          <w:ilvl w:val="0"/>
          <w:numId w:val="2"/>
        </w:numPr>
        <w:ind w:left="360"/>
      </w:pPr>
      <w:r>
        <w:t xml:space="preserve">Have you </w:t>
      </w:r>
      <w:r w:rsidR="00B97662">
        <w:t xml:space="preserve">amended </w:t>
      </w:r>
      <w:r w:rsidR="0018400E">
        <w:t xml:space="preserve">your spending plan to reflect </w:t>
      </w:r>
      <w:r w:rsidR="00B97662">
        <w:t>a revised funding amount or timeline?  I</w:t>
      </w:r>
      <w:r w:rsidR="002D59BA">
        <w:t xml:space="preserve">f Yes, please send your updated Spending Plan to </w:t>
      </w:r>
      <w:r w:rsidR="000C020A">
        <w:rPr>
          <w:rStyle w:val="Hyperlink"/>
        </w:rPr>
        <w:t>ADHC_ARPA@health.ny.gov</w:t>
      </w:r>
    </w:p>
    <w:p w14:paraId="0363ADCF" w14:textId="6BF25858" w:rsidR="001F347B" w:rsidRPr="00155472" w:rsidRDefault="000C7A7B" w:rsidP="005B5C44">
      <w:pPr>
        <w:pStyle w:val="ListParagraph"/>
        <w:numPr>
          <w:ilvl w:val="0"/>
          <w:numId w:val="34"/>
        </w:numPr>
        <w:ind w:left="1080"/>
        <w:rPr>
          <w:b/>
          <w:bCs/>
        </w:rPr>
      </w:pPr>
      <w:sdt>
        <w:sdtPr>
          <w:rPr>
            <w:b/>
            <w:bCs/>
          </w:rPr>
          <w:id w:val="169480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47B" w:rsidRPr="0015547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347B" w:rsidRPr="00155472">
        <w:rPr>
          <w:b/>
          <w:bCs/>
        </w:rPr>
        <w:t xml:space="preserve"> </w:t>
      </w:r>
      <w:r w:rsidR="005D2775" w:rsidRPr="00155472">
        <w:rPr>
          <w:b/>
          <w:bCs/>
        </w:rPr>
        <w:t xml:space="preserve">Yes </w:t>
      </w:r>
    </w:p>
    <w:p w14:paraId="318202E2" w14:textId="557A1C9E" w:rsidR="005D2775" w:rsidRPr="00155472" w:rsidRDefault="000C7A7B" w:rsidP="005B5C44">
      <w:pPr>
        <w:pStyle w:val="ListParagraph"/>
        <w:numPr>
          <w:ilvl w:val="0"/>
          <w:numId w:val="34"/>
        </w:numPr>
        <w:ind w:left="1080"/>
        <w:rPr>
          <w:b/>
          <w:bCs/>
        </w:rPr>
      </w:pPr>
      <w:sdt>
        <w:sdtPr>
          <w:rPr>
            <w:b/>
            <w:bCs/>
          </w:rPr>
          <w:id w:val="124068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472" w:rsidRPr="0015547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D2775" w:rsidRPr="00155472">
        <w:rPr>
          <w:b/>
          <w:bCs/>
        </w:rPr>
        <w:t xml:space="preserve"> No </w:t>
      </w:r>
    </w:p>
    <w:p w14:paraId="475AEAD9" w14:textId="77777777" w:rsidR="000109AD" w:rsidRDefault="000109AD" w:rsidP="000109AD">
      <w:pPr>
        <w:pStyle w:val="ListParagraph"/>
        <w:ind w:left="1080"/>
      </w:pPr>
    </w:p>
    <w:p w14:paraId="55F2D4F2" w14:textId="09F6FCFA" w:rsidR="008C5E65" w:rsidRDefault="005B759E" w:rsidP="000109AD">
      <w:pPr>
        <w:pStyle w:val="ListParagraph"/>
        <w:numPr>
          <w:ilvl w:val="0"/>
          <w:numId w:val="2"/>
        </w:numPr>
        <w:ind w:left="360"/>
      </w:pPr>
      <w:r>
        <w:t xml:space="preserve">Total </w:t>
      </w:r>
      <w:r w:rsidR="00EC644D">
        <w:t xml:space="preserve">Amount </w:t>
      </w:r>
      <w:r w:rsidR="00A74D18">
        <w:t>Spent</w:t>
      </w:r>
      <w:r>
        <w:t xml:space="preserve"> </w:t>
      </w:r>
      <w:r w:rsidR="009E54E1">
        <w:t xml:space="preserve">Between </w:t>
      </w:r>
      <w:r w:rsidR="006D7489">
        <w:t>July</w:t>
      </w:r>
      <w:r w:rsidR="00381F36">
        <w:t xml:space="preserve"> 2024 </w:t>
      </w:r>
      <w:r w:rsidR="00C25EAC">
        <w:t>–</w:t>
      </w:r>
      <w:r w:rsidR="00381F36">
        <w:t xml:space="preserve"> </w:t>
      </w:r>
      <w:r w:rsidR="00FB3CA4">
        <w:t xml:space="preserve">September </w:t>
      </w:r>
      <w:r w:rsidR="00833478">
        <w:t>30</w:t>
      </w:r>
      <w:r w:rsidR="00305901">
        <w:t>, 2024</w:t>
      </w:r>
      <w:r w:rsidR="002D59BA"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C66FD" w14:paraId="0A7DB9FD" w14:textId="77777777" w:rsidTr="002C66FD">
        <w:tc>
          <w:tcPr>
            <w:tcW w:w="9350" w:type="dxa"/>
          </w:tcPr>
          <w:p w14:paraId="16B074CE" w14:textId="71F81765" w:rsidR="002C66FD" w:rsidRPr="002C66FD" w:rsidRDefault="002C66FD" w:rsidP="00222BDE">
            <w:pPr>
              <w:pStyle w:val="ListParagraph"/>
              <w:ind w:left="0"/>
              <w:rPr>
                <w:b/>
                <w:bCs/>
              </w:rPr>
            </w:pPr>
            <w:r w:rsidRPr="002C66FD">
              <w:rPr>
                <w:b/>
                <w:bCs/>
              </w:rPr>
              <w:t>$</w:t>
            </w:r>
          </w:p>
        </w:tc>
      </w:tr>
    </w:tbl>
    <w:p w14:paraId="7299AE11" w14:textId="77777777" w:rsidR="000109AD" w:rsidRDefault="000109AD" w:rsidP="00222BDE">
      <w:pPr>
        <w:pStyle w:val="ListParagraph"/>
        <w:ind w:left="360"/>
      </w:pPr>
    </w:p>
    <w:p w14:paraId="3CDFAB2E" w14:textId="5376C39E" w:rsidR="00466405" w:rsidRPr="00356D02" w:rsidRDefault="00874FEE" w:rsidP="000109AD">
      <w:pPr>
        <w:pStyle w:val="ListParagraph"/>
        <w:numPr>
          <w:ilvl w:val="0"/>
          <w:numId w:val="2"/>
        </w:numPr>
        <w:ind w:left="360"/>
      </w:pPr>
      <w:r>
        <w:t xml:space="preserve">Please select </w:t>
      </w:r>
      <w:r w:rsidR="00886199">
        <w:t xml:space="preserve">the </w:t>
      </w:r>
      <w:r w:rsidR="00532D0F">
        <w:t>Investment Categor</w:t>
      </w:r>
      <w:r w:rsidR="00886199">
        <w:t>y</w:t>
      </w:r>
      <w:r w:rsidR="00532D0F">
        <w:t xml:space="preserve"> funds were spent on from </w:t>
      </w:r>
      <w:r w:rsidR="00833478">
        <w:t>July</w:t>
      </w:r>
      <w:r w:rsidR="0057629E">
        <w:t xml:space="preserve"> 2024 – September 30, </w:t>
      </w:r>
      <w:r w:rsidR="0057629E" w:rsidRPr="00356D02">
        <w:t>2024</w:t>
      </w:r>
      <w:r w:rsidR="00657768" w:rsidRPr="00356D02">
        <w:t>.</w:t>
      </w:r>
      <w:r w:rsidR="00886199">
        <w:t xml:space="preserve">  Check all th</w:t>
      </w:r>
      <w:r w:rsidR="00365F58">
        <w:t>at</w:t>
      </w:r>
      <w:r w:rsidR="00886199">
        <w:t xml:space="preserve"> apply. </w:t>
      </w:r>
    </w:p>
    <w:p w14:paraId="5E937A5B" w14:textId="102DDBA3" w:rsidR="00462744" w:rsidRPr="00402EEF" w:rsidRDefault="00462744" w:rsidP="000109AD">
      <w:pPr>
        <w:pStyle w:val="ListParagraph"/>
        <w:numPr>
          <w:ilvl w:val="1"/>
          <w:numId w:val="2"/>
        </w:numPr>
        <w:ind w:left="1080"/>
        <w:rPr>
          <w:b/>
          <w:bCs/>
        </w:rPr>
      </w:pPr>
      <w:r w:rsidRPr="00402EEF">
        <w:rPr>
          <w:b/>
          <w:bCs/>
        </w:rPr>
        <w:t>Workforce</w:t>
      </w:r>
    </w:p>
    <w:bookmarkStart w:id="0" w:name="_Hlk176423159"/>
    <w:p w14:paraId="7055B0FA" w14:textId="3191B316" w:rsidR="00462744" w:rsidRDefault="000C7A7B" w:rsidP="005B5C44">
      <w:pPr>
        <w:pStyle w:val="ListParagraph"/>
        <w:ind w:left="1800" w:hanging="720"/>
      </w:pPr>
      <w:sdt>
        <w:sdtPr>
          <w:id w:val="19127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462744">
        <w:t xml:space="preserve">Workforce </w:t>
      </w:r>
      <w:r w:rsidR="000163C6">
        <w:t>R</w:t>
      </w:r>
      <w:r w:rsidR="00462744">
        <w:t xml:space="preserve">etention </w:t>
      </w:r>
      <w:r w:rsidR="000163C6">
        <w:t>S</w:t>
      </w:r>
      <w:r w:rsidR="00462744">
        <w:t>trategies</w:t>
      </w:r>
    </w:p>
    <w:bookmarkEnd w:id="0"/>
    <w:p w14:paraId="1C94BFDE" w14:textId="786B870C" w:rsidR="00462744" w:rsidRDefault="000C7A7B" w:rsidP="005B5C44">
      <w:pPr>
        <w:pStyle w:val="ListParagraph"/>
        <w:ind w:left="1800" w:hanging="720"/>
      </w:pPr>
      <w:sdt>
        <w:sdtPr>
          <w:id w:val="-3651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462744">
        <w:t xml:space="preserve">Development, </w:t>
      </w:r>
      <w:r w:rsidR="000163C6">
        <w:t>I</w:t>
      </w:r>
      <w:r w:rsidR="00462744">
        <w:t xml:space="preserve">mplementation and </w:t>
      </w:r>
      <w:r w:rsidR="000163C6">
        <w:t>P</w:t>
      </w:r>
      <w:r w:rsidR="00462744">
        <w:t xml:space="preserve">romotion of </w:t>
      </w:r>
      <w:r w:rsidR="000163C6">
        <w:t>T</w:t>
      </w:r>
      <w:r w:rsidR="00462744">
        <w:t xml:space="preserve">raining </w:t>
      </w:r>
      <w:r w:rsidR="000163C6">
        <w:t>P</w:t>
      </w:r>
      <w:r w:rsidR="00462744">
        <w:t xml:space="preserve">rograms for </w:t>
      </w:r>
      <w:r w:rsidR="000163C6">
        <w:t>S</w:t>
      </w:r>
      <w:r w:rsidR="00462744">
        <w:t xml:space="preserve">taff </w:t>
      </w:r>
    </w:p>
    <w:p w14:paraId="6A91A7AE" w14:textId="0B967C97" w:rsidR="00462744" w:rsidRDefault="000C7A7B" w:rsidP="005B5C44">
      <w:pPr>
        <w:pStyle w:val="ListParagraph"/>
        <w:ind w:left="1800" w:hanging="720"/>
      </w:pPr>
      <w:sdt>
        <w:sdtPr>
          <w:id w:val="14426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462744">
        <w:t xml:space="preserve">Recruit and </w:t>
      </w:r>
      <w:r w:rsidR="000163C6">
        <w:t>R</w:t>
      </w:r>
      <w:r w:rsidR="00462744">
        <w:t xml:space="preserve">etain </w:t>
      </w:r>
      <w:r w:rsidR="00E60FE1">
        <w:t xml:space="preserve">a </w:t>
      </w:r>
      <w:r w:rsidR="000163C6">
        <w:t>R</w:t>
      </w:r>
      <w:r w:rsidR="00462744">
        <w:t xml:space="preserve">acially </w:t>
      </w:r>
      <w:r w:rsidR="00E60FE1">
        <w:t xml:space="preserve">and </w:t>
      </w:r>
      <w:r w:rsidR="00C4638D">
        <w:t>E</w:t>
      </w:r>
      <w:r w:rsidR="00B6775C">
        <w:t xml:space="preserve">thnically </w:t>
      </w:r>
      <w:r w:rsidR="00C4638D">
        <w:t>D</w:t>
      </w:r>
      <w:r w:rsidR="00B6775C">
        <w:t xml:space="preserve">iverse and </w:t>
      </w:r>
      <w:r w:rsidR="00C4638D">
        <w:t>C</w:t>
      </w:r>
      <w:r w:rsidR="00B6775C">
        <w:t xml:space="preserve">ulturally </w:t>
      </w:r>
      <w:r w:rsidR="00C4638D">
        <w:t>C</w:t>
      </w:r>
      <w:r w:rsidR="00B6775C">
        <w:t xml:space="preserve">ompetent </w:t>
      </w:r>
      <w:r w:rsidR="00C4638D">
        <w:t>W</w:t>
      </w:r>
      <w:r w:rsidR="00B6775C">
        <w:t>orkforce</w:t>
      </w:r>
    </w:p>
    <w:p w14:paraId="172D28F1" w14:textId="4105C64E" w:rsidR="00B6775C" w:rsidRPr="00402EEF" w:rsidRDefault="00B6775C" w:rsidP="000109AD">
      <w:pPr>
        <w:pStyle w:val="ListParagraph"/>
        <w:numPr>
          <w:ilvl w:val="1"/>
          <w:numId w:val="2"/>
        </w:numPr>
        <w:ind w:left="1080"/>
        <w:rPr>
          <w:b/>
          <w:bCs/>
        </w:rPr>
      </w:pPr>
      <w:r w:rsidRPr="00402EEF">
        <w:rPr>
          <w:b/>
          <w:bCs/>
        </w:rPr>
        <w:t>Service Support</w:t>
      </w:r>
    </w:p>
    <w:p w14:paraId="22F67F19" w14:textId="4C8BDA79" w:rsidR="00B6775C" w:rsidRDefault="000C7A7B" w:rsidP="005B5C44">
      <w:pPr>
        <w:pStyle w:val="ListParagraph"/>
        <w:ind w:left="1800" w:hanging="720"/>
      </w:pPr>
      <w:sdt>
        <w:sdtPr>
          <w:id w:val="1883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B6775C">
        <w:t xml:space="preserve">Supplement Community Integration </w:t>
      </w:r>
      <w:r w:rsidR="00155472">
        <w:t>A</w:t>
      </w:r>
      <w:r w:rsidR="00B6775C">
        <w:t>ctivities</w:t>
      </w:r>
    </w:p>
    <w:p w14:paraId="647E2DCD" w14:textId="5DBF1732" w:rsidR="00B6775C" w:rsidRDefault="000C7A7B" w:rsidP="005B5C44">
      <w:pPr>
        <w:pStyle w:val="ListParagraph"/>
        <w:ind w:left="1800" w:hanging="720"/>
      </w:pPr>
      <w:sdt>
        <w:sdtPr>
          <w:id w:val="97934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0CB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B6775C">
        <w:t xml:space="preserve">Transportation </w:t>
      </w:r>
      <w:r w:rsidR="00C4638D">
        <w:t>S</w:t>
      </w:r>
      <w:r w:rsidR="00B6775C">
        <w:t xml:space="preserve">ubsidy </w:t>
      </w:r>
      <w:r w:rsidR="00C4638D">
        <w:t>F</w:t>
      </w:r>
      <w:r w:rsidR="00B6775C">
        <w:t>unds</w:t>
      </w:r>
    </w:p>
    <w:p w14:paraId="1B76B788" w14:textId="688D950A" w:rsidR="00B374FA" w:rsidRPr="00402EEF" w:rsidRDefault="00B374FA" w:rsidP="000109AD">
      <w:pPr>
        <w:pStyle w:val="ListParagraph"/>
        <w:numPr>
          <w:ilvl w:val="1"/>
          <w:numId w:val="2"/>
        </w:numPr>
        <w:ind w:left="1080"/>
        <w:rPr>
          <w:b/>
          <w:bCs/>
        </w:rPr>
      </w:pPr>
      <w:r w:rsidRPr="00402EEF">
        <w:rPr>
          <w:b/>
          <w:bCs/>
        </w:rPr>
        <w:t>Emergency Preparedness</w:t>
      </w:r>
    </w:p>
    <w:p w14:paraId="4C676F63" w14:textId="6C309AB9" w:rsidR="00E35133" w:rsidRDefault="000C7A7B" w:rsidP="005B5C44">
      <w:pPr>
        <w:pStyle w:val="ListParagraph"/>
        <w:ind w:left="1800" w:hanging="720"/>
      </w:pPr>
      <w:sdt>
        <w:sdtPr>
          <w:id w:val="-201729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EEF">
            <w:rPr>
              <w:rFonts w:ascii="MS Gothic" w:eastAsia="MS Gothic" w:hAnsi="MS Gothic" w:hint="eastAsia"/>
            </w:rPr>
            <w:t>☐</w:t>
          </w:r>
        </w:sdtContent>
      </w:sdt>
      <w:r w:rsidR="00B000CB">
        <w:t xml:space="preserve"> </w:t>
      </w:r>
      <w:r w:rsidR="00B374FA">
        <w:t xml:space="preserve">Emergency Preparedness </w:t>
      </w:r>
      <w:r w:rsidR="00C4638D">
        <w:t>E</w:t>
      </w:r>
      <w:r w:rsidR="00B374FA">
        <w:t xml:space="preserve">fforts such as </w:t>
      </w:r>
      <w:r w:rsidR="00C4638D">
        <w:t>P</w:t>
      </w:r>
      <w:r w:rsidR="00B374FA">
        <w:t xml:space="preserve">ersonal </w:t>
      </w:r>
      <w:r w:rsidR="00C4638D">
        <w:t>P</w:t>
      </w:r>
      <w:r w:rsidR="00B374FA">
        <w:t>rotect</w:t>
      </w:r>
      <w:r w:rsidR="00C4638D">
        <w:t>ive</w:t>
      </w:r>
      <w:r w:rsidR="00B374FA">
        <w:t xml:space="preserve"> </w:t>
      </w:r>
      <w:r w:rsidR="00C4638D">
        <w:t>E</w:t>
      </w:r>
      <w:r w:rsidR="00B374FA">
        <w:t>quipment</w:t>
      </w:r>
    </w:p>
    <w:p w14:paraId="6EDB6F12" w14:textId="77777777" w:rsidR="00BE33CA" w:rsidRDefault="00BE33CA" w:rsidP="000109AD">
      <w:pPr>
        <w:pStyle w:val="ListParagraph"/>
        <w:ind w:left="1800"/>
      </w:pPr>
    </w:p>
    <w:p w14:paraId="4A83BDA8" w14:textId="4B887DC2" w:rsidR="00BE33CA" w:rsidRDefault="00BE33CA" w:rsidP="00BE33CA">
      <w:pPr>
        <w:pStyle w:val="ListParagraph"/>
        <w:numPr>
          <w:ilvl w:val="0"/>
          <w:numId w:val="2"/>
        </w:numPr>
        <w:ind w:left="360"/>
      </w:pPr>
      <w:r>
        <w:t>Please list the name(s) of any vendor</w:t>
      </w:r>
      <w:r w:rsidR="00155472">
        <w:t>s</w:t>
      </w:r>
      <w:r>
        <w:t xml:space="preserve"> and/or consultant</w:t>
      </w:r>
      <w:r w:rsidR="00155472">
        <w:t>s</w:t>
      </w:r>
      <w:r>
        <w:t xml:space="preserve"> used. If you did not use </w:t>
      </w:r>
      <w:r w:rsidR="00886555">
        <w:t>vendors</w:t>
      </w:r>
      <w:r>
        <w:t xml:space="preserve"> and/or consultant</w:t>
      </w:r>
      <w:r w:rsidR="00E60FE1">
        <w:t>s</w:t>
      </w:r>
      <w:r>
        <w:t xml:space="preserve">, please enter </w:t>
      </w:r>
      <w:r w:rsidRPr="00E2002F">
        <w:rPr>
          <w:b/>
          <w:bCs/>
        </w:rPr>
        <w:t>NA</w:t>
      </w:r>
      <w:r>
        <w:t xml:space="preserve">. </w:t>
      </w:r>
    </w:p>
    <w:p w14:paraId="1DC5DB88" w14:textId="77777777" w:rsidR="00BE33CA" w:rsidRDefault="00BE33CA" w:rsidP="00BE33CA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5472" w14:paraId="35726103" w14:textId="77777777" w:rsidTr="00155472">
        <w:tc>
          <w:tcPr>
            <w:tcW w:w="4675" w:type="dxa"/>
          </w:tcPr>
          <w:p w14:paraId="679A4F8C" w14:textId="1BF54986" w:rsidR="00155472" w:rsidRPr="00252524" w:rsidRDefault="00155472" w:rsidP="001554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2524">
              <w:rPr>
                <w:b/>
                <w:bCs/>
              </w:rPr>
              <w:t>VENDOR/CONSULTANT NAME</w:t>
            </w:r>
          </w:p>
        </w:tc>
        <w:tc>
          <w:tcPr>
            <w:tcW w:w="4675" w:type="dxa"/>
          </w:tcPr>
          <w:p w14:paraId="25EAA2C0" w14:textId="6742AA5B" w:rsidR="00155472" w:rsidRPr="00252524" w:rsidRDefault="00155472" w:rsidP="0015547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2524">
              <w:rPr>
                <w:b/>
                <w:bCs/>
              </w:rPr>
              <w:t>FUNDING CATEGORY</w:t>
            </w:r>
          </w:p>
        </w:tc>
      </w:tr>
      <w:tr w:rsidR="00155472" w14:paraId="6215D10B" w14:textId="77777777" w:rsidTr="00155472">
        <w:tc>
          <w:tcPr>
            <w:tcW w:w="4675" w:type="dxa"/>
          </w:tcPr>
          <w:p w14:paraId="000091F3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30EBD34C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7644815C" w14:textId="77777777" w:rsidTr="00155472">
        <w:tc>
          <w:tcPr>
            <w:tcW w:w="4675" w:type="dxa"/>
          </w:tcPr>
          <w:p w14:paraId="7A0170BA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44E98B1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6772D667" w14:textId="77777777" w:rsidTr="00155472">
        <w:tc>
          <w:tcPr>
            <w:tcW w:w="4675" w:type="dxa"/>
          </w:tcPr>
          <w:p w14:paraId="3D239611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1940D688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155472" w14:paraId="1374A38C" w14:textId="77777777" w:rsidTr="00155472">
        <w:tc>
          <w:tcPr>
            <w:tcW w:w="4675" w:type="dxa"/>
          </w:tcPr>
          <w:p w14:paraId="3B9813B2" w14:textId="77777777" w:rsidR="00155472" w:rsidRDefault="00155472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54386B2E" w14:textId="77777777" w:rsidR="00155472" w:rsidRDefault="00155472" w:rsidP="00BE33CA">
            <w:pPr>
              <w:pStyle w:val="ListParagraph"/>
              <w:ind w:left="0"/>
            </w:pPr>
          </w:p>
        </w:tc>
      </w:tr>
      <w:tr w:rsidR="00826FF8" w14:paraId="6EC60E9C" w14:textId="77777777" w:rsidTr="00155472">
        <w:tc>
          <w:tcPr>
            <w:tcW w:w="4675" w:type="dxa"/>
          </w:tcPr>
          <w:p w14:paraId="4F1D36B7" w14:textId="77777777" w:rsidR="00826FF8" w:rsidRDefault="00826FF8" w:rsidP="00BE33C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EC8F75A" w14:textId="77777777" w:rsidR="00826FF8" w:rsidRDefault="00826FF8" w:rsidP="00BE33CA">
            <w:pPr>
              <w:pStyle w:val="ListParagraph"/>
              <w:ind w:left="0"/>
            </w:pPr>
          </w:p>
        </w:tc>
      </w:tr>
    </w:tbl>
    <w:p w14:paraId="4AF09F3E" w14:textId="77777777" w:rsidR="00886555" w:rsidRDefault="00886555" w:rsidP="00222BDE">
      <w:pPr>
        <w:pStyle w:val="Heading2"/>
        <w:rPr>
          <w:b/>
          <w:bCs/>
        </w:rPr>
      </w:pPr>
    </w:p>
    <w:p w14:paraId="02B2E8BF" w14:textId="22845D00" w:rsidR="00657768" w:rsidRDefault="00222BDE" w:rsidP="00222BDE">
      <w:pPr>
        <w:pStyle w:val="Heading2"/>
        <w:rPr>
          <w:b/>
          <w:bCs/>
        </w:rPr>
      </w:pPr>
      <w:r w:rsidRPr="00222BDE">
        <w:rPr>
          <w:b/>
          <w:bCs/>
        </w:rPr>
        <w:t>SECTION 3: WORKFORCE</w:t>
      </w:r>
    </w:p>
    <w:p w14:paraId="5FBD64B0" w14:textId="2FE6D6E9" w:rsidR="00E47AB2" w:rsidRPr="00BD1AD2" w:rsidRDefault="00E47AB2" w:rsidP="00E47AB2">
      <w:pPr>
        <w:rPr>
          <w:b/>
          <w:bCs/>
        </w:rPr>
      </w:pPr>
      <w:r>
        <w:rPr>
          <w:b/>
          <w:bCs/>
        </w:rPr>
        <w:t xml:space="preserve">If you spent money in the </w:t>
      </w:r>
      <w:r w:rsidRPr="0059104F">
        <w:rPr>
          <w:b/>
          <w:bCs/>
        </w:rPr>
        <w:t>Workforce</w:t>
      </w:r>
      <w:r w:rsidRPr="00490D79">
        <w:rPr>
          <w:b/>
          <w:bCs/>
          <w:i/>
          <w:iCs/>
        </w:rPr>
        <w:t xml:space="preserve"> </w:t>
      </w:r>
      <w:r w:rsidR="00693D39">
        <w:rPr>
          <w:b/>
          <w:bCs/>
        </w:rPr>
        <w:t>c</w:t>
      </w:r>
      <w:r w:rsidR="00693D39" w:rsidRPr="00693D39">
        <w:rPr>
          <w:b/>
          <w:bCs/>
        </w:rPr>
        <w:t>ategory,</w:t>
      </w:r>
      <w:r w:rsidRPr="00693D39">
        <w:rPr>
          <w:b/>
          <w:bCs/>
        </w:rPr>
        <w:t xml:space="preserve"> </w:t>
      </w:r>
      <w:r>
        <w:rPr>
          <w:b/>
          <w:bCs/>
        </w:rPr>
        <w:t xml:space="preserve">please respond to the questions below. If you did not, please respond to Question 1 and move on to the next section. </w:t>
      </w:r>
    </w:p>
    <w:p w14:paraId="24C60603" w14:textId="53246040" w:rsidR="00C865A3" w:rsidRDefault="00C865A3" w:rsidP="00E47AB2">
      <w:pPr>
        <w:pStyle w:val="ListParagraph"/>
        <w:numPr>
          <w:ilvl w:val="0"/>
          <w:numId w:val="35"/>
        </w:numPr>
      </w:pPr>
      <w:r>
        <w:t xml:space="preserve">If you did not spend any </w:t>
      </w:r>
      <w:r w:rsidR="00222BDE">
        <w:t xml:space="preserve">funds </w:t>
      </w:r>
      <w:r w:rsidR="00E2002F">
        <w:t xml:space="preserve">in </w:t>
      </w:r>
      <w:r w:rsidR="001C040D">
        <w:t xml:space="preserve">the </w:t>
      </w:r>
      <w:r w:rsidR="00E47AB2">
        <w:t xml:space="preserve">Workforce </w:t>
      </w:r>
      <w:r w:rsidR="00E2002F">
        <w:t>category</w:t>
      </w:r>
      <w:r w:rsidR="00222BDE">
        <w:t>,</w:t>
      </w:r>
      <w:r>
        <w:t xml:space="preserve"> </w:t>
      </w:r>
      <w:r w:rsidR="00D44356">
        <w:t xml:space="preserve">please select </w:t>
      </w:r>
      <w:r w:rsidR="00612555">
        <w:t>the statement below:</w:t>
      </w:r>
    </w:p>
    <w:p w14:paraId="12575FFF" w14:textId="1018312B" w:rsidR="00222BDE" w:rsidRDefault="000C7A7B" w:rsidP="00222BDE">
      <w:pPr>
        <w:pStyle w:val="ListParagraph"/>
        <w:ind w:left="1080"/>
      </w:pPr>
      <w:sdt>
        <w:sdtPr>
          <w:id w:val="-213161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A">
            <w:rPr>
              <w:rFonts w:ascii="MS Gothic" w:eastAsia="MS Gothic" w:hAnsi="MS Gothic" w:hint="eastAsia"/>
            </w:rPr>
            <w:t>☐</w:t>
          </w:r>
        </w:sdtContent>
      </w:sdt>
      <w:r w:rsidR="00612555">
        <w:t xml:space="preserve"> Our site did not spend funds in this category</w:t>
      </w:r>
      <w:r w:rsidR="00FF0A9A">
        <w:t xml:space="preserve"> for the quarter. </w:t>
      </w:r>
    </w:p>
    <w:p w14:paraId="03E925E6" w14:textId="2DF36AE0" w:rsidR="00196A77" w:rsidRDefault="002D59BA" w:rsidP="00ED5318">
      <w:pPr>
        <w:pStyle w:val="ListParagraph"/>
        <w:numPr>
          <w:ilvl w:val="0"/>
          <w:numId w:val="35"/>
        </w:numPr>
      </w:pPr>
      <w:r>
        <w:t>Please select</w:t>
      </w:r>
      <w:r w:rsidR="00196A77">
        <w:t xml:space="preserve"> the program</w:t>
      </w:r>
      <w:r>
        <w:t xml:space="preserve"> and/or </w:t>
      </w:r>
      <w:r w:rsidR="00196A77">
        <w:t xml:space="preserve">strategy </w:t>
      </w:r>
      <w:r>
        <w:t xml:space="preserve">the </w:t>
      </w:r>
      <w:r w:rsidR="00DE0E0C">
        <w:t>funds were used for</w:t>
      </w:r>
      <w:r w:rsidR="0051187F">
        <w:t>.  Check all that apply</w:t>
      </w:r>
      <w:r w:rsidR="00D97C89">
        <w:t>.</w:t>
      </w:r>
      <w:r w:rsidR="00DE0E0C">
        <w:t xml:space="preserve"> </w:t>
      </w:r>
    </w:p>
    <w:p w14:paraId="465E37A8" w14:textId="2785D141" w:rsidR="00E310D1" w:rsidRDefault="000C7A7B" w:rsidP="00E47AB2">
      <w:pPr>
        <w:pStyle w:val="ListParagraph"/>
        <w:numPr>
          <w:ilvl w:val="1"/>
          <w:numId w:val="35"/>
        </w:numPr>
        <w:ind w:left="1080"/>
      </w:pPr>
      <w:sdt>
        <w:sdtPr>
          <w:rPr>
            <w:b/>
            <w:bCs/>
          </w:rPr>
          <w:id w:val="14273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1D8" w:rsidRPr="0074695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601D8">
        <w:t xml:space="preserve"> </w:t>
      </w:r>
      <w:r w:rsidR="00070976">
        <w:t xml:space="preserve">Recruitment </w:t>
      </w:r>
      <w:r w:rsidR="00313DE8">
        <w:t>I</w:t>
      </w:r>
      <w:r w:rsidR="00070976">
        <w:t>ncentives</w:t>
      </w:r>
    </w:p>
    <w:p w14:paraId="5B147425" w14:textId="1D47FC74" w:rsidR="00070976" w:rsidRDefault="000C7A7B" w:rsidP="00E47AB2">
      <w:pPr>
        <w:pStyle w:val="ListParagraph"/>
        <w:numPr>
          <w:ilvl w:val="1"/>
          <w:numId w:val="35"/>
        </w:numPr>
        <w:ind w:left="1080"/>
      </w:pPr>
      <w:sdt>
        <w:sdtPr>
          <w:id w:val="119811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976">
            <w:rPr>
              <w:rFonts w:ascii="MS Gothic" w:eastAsia="MS Gothic" w:hAnsi="MS Gothic" w:hint="eastAsia"/>
            </w:rPr>
            <w:t>☐</w:t>
          </w:r>
        </w:sdtContent>
      </w:sdt>
      <w:r w:rsidR="00070976">
        <w:t xml:space="preserve"> Education and </w:t>
      </w:r>
      <w:r w:rsidR="00313DE8">
        <w:t>T</w:t>
      </w:r>
      <w:r w:rsidR="00070976">
        <w:t xml:space="preserve">raining for </w:t>
      </w:r>
      <w:r w:rsidR="00313DE8">
        <w:t>S</w:t>
      </w:r>
      <w:r w:rsidR="00070976">
        <w:t xml:space="preserve">taff </w:t>
      </w:r>
    </w:p>
    <w:p w14:paraId="1569A008" w14:textId="28D246F5" w:rsidR="00FC5E9E" w:rsidRDefault="000C7A7B" w:rsidP="00E47AB2">
      <w:pPr>
        <w:pStyle w:val="ListParagraph"/>
        <w:numPr>
          <w:ilvl w:val="1"/>
          <w:numId w:val="35"/>
        </w:numPr>
        <w:ind w:left="1080"/>
      </w:pPr>
      <w:sdt>
        <w:sdtPr>
          <w:id w:val="54272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E">
            <w:rPr>
              <w:rFonts w:ascii="MS Gothic" w:eastAsia="MS Gothic" w:hAnsi="MS Gothic" w:hint="eastAsia"/>
            </w:rPr>
            <w:t>☐</w:t>
          </w:r>
        </w:sdtContent>
      </w:sdt>
      <w:r w:rsidR="00FC5E9E">
        <w:t xml:space="preserve"> Staff </w:t>
      </w:r>
      <w:r w:rsidR="00313DE8">
        <w:t>W</w:t>
      </w:r>
      <w:r w:rsidR="00FC5E9E">
        <w:t xml:space="preserve">ellness </w:t>
      </w:r>
      <w:r w:rsidR="00313DE8">
        <w:t>B</w:t>
      </w:r>
      <w:r w:rsidR="00FC5E9E">
        <w:t>enefits</w:t>
      </w:r>
    </w:p>
    <w:bookmarkStart w:id="1" w:name="_Hlk176423248"/>
    <w:p w14:paraId="33CE30AC" w14:textId="26E90FB1" w:rsidR="00AE2575" w:rsidRDefault="000C7A7B" w:rsidP="00E47AB2">
      <w:pPr>
        <w:pStyle w:val="ListParagraph"/>
        <w:numPr>
          <w:ilvl w:val="1"/>
          <w:numId w:val="35"/>
        </w:numPr>
        <w:ind w:left="1080"/>
      </w:pPr>
      <w:sdt>
        <w:sdtPr>
          <w:id w:val="-98686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9E">
            <w:rPr>
              <w:rFonts w:ascii="MS Gothic" w:eastAsia="MS Gothic" w:hAnsi="MS Gothic" w:hint="eastAsia"/>
            </w:rPr>
            <w:t>☐</w:t>
          </w:r>
        </w:sdtContent>
      </w:sdt>
      <w:r w:rsidR="00FC5E9E">
        <w:t xml:space="preserve"> Staff </w:t>
      </w:r>
      <w:r w:rsidR="00313DE8">
        <w:t>B</w:t>
      </w:r>
      <w:r w:rsidR="00AE2575">
        <w:t>onuses</w:t>
      </w:r>
    </w:p>
    <w:bookmarkEnd w:id="1"/>
    <w:p w14:paraId="0801BA03" w14:textId="42981472" w:rsidR="00E47AB2" w:rsidRDefault="000C7A7B" w:rsidP="00E47AB2">
      <w:pPr>
        <w:pStyle w:val="ListParagraph"/>
        <w:numPr>
          <w:ilvl w:val="1"/>
          <w:numId w:val="35"/>
        </w:numPr>
        <w:ind w:left="1080"/>
      </w:pPr>
      <w:sdt>
        <w:sdtPr>
          <w:id w:val="-58414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B2">
            <w:rPr>
              <w:rFonts w:ascii="MS Gothic" w:eastAsia="MS Gothic" w:hAnsi="MS Gothic" w:hint="eastAsia"/>
            </w:rPr>
            <w:t>☐</w:t>
          </w:r>
        </w:sdtContent>
      </w:sdt>
      <w:r w:rsidR="00E47AB2">
        <w:t xml:space="preserve"> </w:t>
      </w:r>
      <w:r w:rsidR="003D5090">
        <w:t>Other</w:t>
      </w:r>
      <w:r w:rsidR="008A3874">
        <w:t xml:space="preserve"> (please describe below)</w:t>
      </w:r>
      <w:r w:rsidR="00F812F0">
        <w:t>:</w:t>
      </w:r>
      <w:r w:rsidR="00E47AB2">
        <w:t xml:space="preserve">  </w:t>
      </w: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8455"/>
      </w:tblGrid>
      <w:tr w:rsidR="00E47AB2" w14:paraId="71B89D42" w14:textId="77777777" w:rsidTr="00E47AB2">
        <w:trPr>
          <w:trHeight w:val="230"/>
        </w:trPr>
        <w:tc>
          <w:tcPr>
            <w:tcW w:w="8455" w:type="dxa"/>
          </w:tcPr>
          <w:p w14:paraId="3AF2050D" w14:textId="77777777" w:rsidR="00E47AB2" w:rsidRDefault="00E47AB2" w:rsidP="00E47AB2">
            <w:pPr>
              <w:pStyle w:val="ListParagraph"/>
              <w:ind w:left="0"/>
            </w:pPr>
            <w:bookmarkStart w:id="2" w:name="_Hlk179295467"/>
          </w:p>
        </w:tc>
      </w:tr>
      <w:bookmarkEnd w:id="2"/>
    </w:tbl>
    <w:p w14:paraId="6EDF3CCE" w14:textId="77777777" w:rsidR="00E2002F" w:rsidRDefault="00E2002F" w:rsidP="00E2002F">
      <w:pPr>
        <w:pStyle w:val="ListParagraph"/>
        <w:ind w:left="1080"/>
      </w:pPr>
    </w:p>
    <w:p w14:paraId="59C9156C" w14:textId="18FDCD4C" w:rsidR="00D556B1" w:rsidRPr="002C5D25" w:rsidRDefault="002C5D25" w:rsidP="002C5D25">
      <w:pPr>
        <w:pStyle w:val="Heading2"/>
        <w:rPr>
          <w:b/>
          <w:bCs/>
        </w:rPr>
      </w:pPr>
      <w:r w:rsidRPr="00222BDE">
        <w:rPr>
          <w:b/>
          <w:bCs/>
        </w:rPr>
        <w:t xml:space="preserve">SECTION </w:t>
      </w:r>
      <w:r>
        <w:rPr>
          <w:b/>
          <w:bCs/>
        </w:rPr>
        <w:t>4</w:t>
      </w:r>
      <w:r w:rsidRPr="00222BDE">
        <w:rPr>
          <w:b/>
          <w:bCs/>
        </w:rPr>
        <w:t xml:space="preserve">: </w:t>
      </w:r>
      <w:r>
        <w:rPr>
          <w:b/>
          <w:bCs/>
        </w:rPr>
        <w:t>SERVICE SUPPORT</w:t>
      </w:r>
    </w:p>
    <w:p w14:paraId="5DC89EA1" w14:textId="66AF700A" w:rsidR="00E053F4" w:rsidRPr="00BD1AD2" w:rsidRDefault="00E053F4" w:rsidP="009B75B1">
      <w:pPr>
        <w:rPr>
          <w:b/>
          <w:bCs/>
        </w:rPr>
      </w:pPr>
      <w:bookmarkStart w:id="3" w:name="_Hlk179294281"/>
      <w:r>
        <w:rPr>
          <w:b/>
          <w:bCs/>
        </w:rPr>
        <w:t xml:space="preserve">If you spent money in the </w:t>
      </w:r>
      <w:r w:rsidRPr="0059104F">
        <w:rPr>
          <w:b/>
          <w:bCs/>
        </w:rPr>
        <w:t>Service Support</w:t>
      </w:r>
      <w:r w:rsidRPr="00490D79">
        <w:rPr>
          <w:b/>
          <w:bCs/>
          <w:i/>
          <w:iCs/>
        </w:rPr>
        <w:t xml:space="preserve"> </w:t>
      </w:r>
      <w:r w:rsidR="00693D39">
        <w:rPr>
          <w:b/>
          <w:bCs/>
        </w:rPr>
        <w:t>c</w:t>
      </w:r>
      <w:r w:rsidR="00693D39" w:rsidRPr="00693D39">
        <w:rPr>
          <w:b/>
          <w:bCs/>
        </w:rPr>
        <w:t>ategory,</w:t>
      </w:r>
      <w:r w:rsidRPr="00693D39">
        <w:rPr>
          <w:b/>
          <w:bCs/>
        </w:rPr>
        <w:t xml:space="preserve"> </w:t>
      </w:r>
      <w:r>
        <w:rPr>
          <w:b/>
          <w:bCs/>
        </w:rPr>
        <w:t xml:space="preserve">please respond to the </w:t>
      </w:r>
      <w:r w:rsidR="00437BB0">
        <w:rPr>
          <w:b/>
          <w:bCs/>
        </w:rPr>
        <w:t xml:space="preserve">questions below. If you did not, please respond to Question </w:t>
      </w:r>
      <w:r w:rsidR="00895379">
        <w:rPr>
          <w:b/>
          <w:bCs/>
        </w:rPr>
        <w:t>1</w:t>
      </w:r>
      <w:r w:rsidR="00437BB0">
        <w:rPr>
          <w:b/>
          <w:bCs/>
        </w:rPr>
        <w:t xml:space="preserve"> and move on to the next section. </w:t>
      </w:r>
    </w:p>
    <w:bookmarkEnd w:id="3"/>
    <w:p w14:paraId="4A18C66C" w14:textId="3F88060C" w:rsidR="00FF0A9A" w:rsidRDefault="00FF0A9A" w:rsidP="00FF0A9A">
      <w:pPr>
        <w:pStyle w:val="ListParagraph"/>
        <w:numPr>
          <w:ilvl w:val="0"/>
          <w:numId w:val="4"/>
        </w:numPr>
      </w:pPr>
      <w:r>
        <w:t xml:space="preserve">If you did not spend any </w:t>
      </w:r>
      <w:r w:rsidR="004A24D9">
        <w:t>funds</w:t>
      </w:r>
      <w:r w:rsidR="00AD0746">
        <w:t xml:space="preserve"> in the Service Support </w:t>
      </w:r>
      <w:r w:rsidR="00693D39">
        <w:t>c</w:t>
      </w:r>
      <w:r w:rsidR="00AD0746">
        <w:t>ategory</w:t>
      </w:r>
      <w:r w:rsidR="004A24D9">
        <w:t>,</w:t>
      </w:r>
      <w:r>
        <w:t xml:space="preserve"> please select the statement below</w:t>
      </w:r>
      <w:r w:rsidR="004A24D9">
        <w:t xml:space="preserve"> and move on to the next section</w:t>
      </w:r>
      <w:r w:rsidR="00F3677B">
        <w:t xml:space="preserve">: </w:t>
      </w:r>
    </w:p>
    <w:p w14:paraId="24556F10" w14:textId="2D4B3EB8" w:rsidR="00FF0A9A" w:rsidRDefault="000C7A7B" w:rsidP="00490D79">
      <w:pPr>
        <w:pStyle w:val="ListParagraph"/>
        <w:ind w:left="1080"/>
      </w:pPr>
      <w:sdt>
        <w:sdtPr>
          <w:id w:val="-1150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9">
            <w:rPr>
              <w:rFonts w:ascii="MS Gothic" w:eastAsia="MS Gothic" w:hAnsi="MS Gothic" w:hint="eastAsia"/>
            </w:rPr>
            <w:t>☐</w:t>
          </w:r>
        </w:sdtContent>
      </w:sdt>
      <w:r w:rsidR="00FF0A9A">
        <w:t xml:space="preserve"> Our site did not spend funds in this category for the quarter. </w:t>
      </w:r>
    </w:p>
    <w:p w14:paraId="04B571F8" w14:textId="39D03B38" w:rsidR="00D62B82" w:rsidRDefault="00D62B82" w:rsidP="00D62B82">
      <w:pPr>
        <w:pStyle w:val="ListParagraph"/>
        <w:numPr>
          <w:ilvl w:val="0"/>
          <w:numId w:val="4"/>
        </w:numPr>
      </w:pPr>
      <w:r>
        <w:t>In the space below please share the program/strategy funds were used for</w:t>
      </w:r>
      <w:r w:rsidR="0051187F">
        <w:t>.  Check all that apply</w:t>
      </w:r>
      <w:r w:rsidR="00D97C89">
        <w:t>.</w:t>
      </w:r>
      <w:r>
        <w:t xml:space="preserve"> </w:t>
      </w:r>
    </w:p>
    <w:p w14:paraId="3FE1F941" w14:textId="41E2E50E" w:rsidR="00D62B82" w:rsidRDefault="000C7A7B" w:rsidP="00490D79">
      <w:pPr>
        <w:pStyle w:val="ListParagraph"/>
        <w:numPr>
          <w:ilvl w:val="1"/>
          <w:numId w:val="4"/>
        </w:numPr>
        <w:ind w:left="1080"/>
      </w:pPr>
      <w:sdt>
        <w:sdtPr>
          <w:id w:val="-14427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5F">
            <w:rPr>
              <w:rFonts w:ascii="MS Gothic" w:eastAsia="MS Gothic" w:hAnsi="MS Gothic" w:hint="eastAsia"/>
            </w:rPr>
            <w:t>☐</w:t>
          </w:r>
        </w:sdtContent>
      </w:sdt>
      <w:r w:rsidR="00D62B82">
        <w:t xml:space="preserve"> Community </w:t>
      </w:r>
      <w:r w:rsidR="00E24B82">
        <w:t>I</w:t>
      </w:r>
      <w:r w:rsidR="00D62B82">
        <w:t xml:space="preserve">ntegration </w:t>
      </w:r>
      <w:r w:rsidR="00E24B82">
        <w:t>S</w:t>
      </w:r>
      <w:r w:rsidR="00D62B82">
        <w:t>upplies</w:t>
      </w:r>
    </w:p>
    <w:p w14:paraId="5B241B5D" w14:textId="0CE53457" w:rsidR="00D62B82" w:rsidRDefault="000C7A7B" w:rsidP="00490D79">
      <w:pPr>
        <w:pStyle w:val="ListParagraph"/>
        <w:numPr>
          <w:ilvl w:val="1"/>
          <w:numId w:val="4"/>
        </w:numPr>
        <w:ind w:left="1080"/>
      </w:pPr>
      <w:sdt>
        <w:sdtPr>
          <w:id w:val="167205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B82">
            <w:rPr>
              <w:rFonts w:ascii="MS Gothic" w:eastAsia="MS Gothic" w:hAnsi="MS Gothic" w:hint="eastAsia"/>
            </w:rPr>
            <w:t>☐</w:t>
          </w:r>
        </w:sdtContent>
      </w:sdt>
      <w:r w:rsidR="00D62B82">
        <w:t xml:space="preserve"> Supplement </w:t>
      </w:r>
      <w:r w:rsidR="00E24B82">
        <w:t>T</w:t>
      </w:r>
      <w:r w:rsidR="00D62B82">
        <w:t xml:space="preserve">ransportation to and from </w:t>
      </w:r>
      <w:r w:rsidR="00E24B82">
        <w:t>C</w:t>
      </w:r>
      <w:r w:rsidR="00D62B82">
        <w:t xml:space="preserve">ommunity </w:t>
      </w:r>
      <w:r w:rsidR="00E24B82">
        <w:t>A</w:t>
      </w:r>
      <w:r w:rsidR="00D62B82">
        <w:t xml:space="preserve">ctivities </w:t>
      </w:r>
    </w:p>
    <w:p w14:paraId="0B8A7238" w14:textId="096FE083" w:rsidR="00D62B82" w:rsidRDefault="000C7A7B" w:rsidP="00490D79">
      <w:pPr>
        <w:pStyle w:val="ListParagraph"/>
        <w:numPr>
          <w:ilvl w:val="1"/>
          <w:numId w:val="4"/>
        </w:numPr>
        <w:ind w:left="1080"/>
      </w:pPr>
      <w:sdt>
        <w:sdtPr>
          <w:id w:val="-15683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D39">
            <w:rPr>
              <w:rFonts w:ascii="MS Gothic" w:eastAsia="MS Gothic" w:hAnsi="MS Gothic" w:hint="eastAsia"/>
            </w:rPr>
            <w:t>☐</w:t>
          </w:r>
        </w:sdtContent>
      </w:sdt>
      <w:r w:rsidR="00693D39">
        <w:t xml:space="preserve"> </w:t>
      </w:r>
      <w:r w:rsidR="00D62B82">
        <w:t>Other</w:t>
      </w:r>
      <w:r w:rsidR="008A3874">
        <w:t xml:space="preserve"> (please describe below)</w:t>
      </w:r>
      <w:r w:rsidR="00D62B82">
        <w:t>:</w:t>
      </w: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8455"/>
      </w:tblGrid>
      <w:tr w:rsidR="002C3FAB" w14:paraId="1055E77F" w14:textId="77777777" w:rsidTr="00AB6B9D">
        <w:trPr>
          <w:trHeight w:val="230"/>
        </w:trPr>
        <w:tc>
          <w:tcPr>
            <w:tcW w:w="8455" w:type="dxa"/>
          </w:tcPr>
          <w:p w14:paraId="2816DE2B" w14:textId="77777777" w:rsidR="002C3FAB" w:rsidRDefault="002C3FAB" w:rsidP="00AB6B9D">
            <w:pPr>
              <w:pStyle w:val="ListParagraph"/>
              <w:ind w:left="0"/>
            </w:pPr>
            <w:bookmarkStart w:id="4" w:name="_Hlk179295537"/>
          </w:p>
        </w:tc>
      </w:tr>
      <w:bookmarkEnd w:id="4"/>
    </w:tbl>
    <w:p w14:paraId="6A659BD4" w14:textId="77777777" w:rsidR="006B75B3" w:rsidRDefault="006B75B3" w:rsidP="002C5D25">
      <w:pPr>
        <w:pStyle w:val="Heading2"/>
        <w:rPr>
          <w:b/>
          <w:bCs/>
        </w:rPr>
      </w:pPr>
    </w:p>
    <w:p w14:paraId="416B4132" w14:textId="5EAC118C" w:rsidR="00EC37EA" w:rsidRDefault="002C5D25" w:rsidP="00EC37EA">
      <w:pPr>
        <w:pStyle w:val="Heading2"/>
        <w:rPr>
          <w:b/>
          <w:bCs/>
        </w:rPr>
      </w:pPr>
      <w:r w:rsidRPr="00222BDE">
        <w:rPr>
          <w:b/>
          <w:bCs/>
        </w:rPr>
        <w:t xml:space="preserve">SECTION </w:t>
      </w:r>
      <w:r>
        <w:rPr>
          <w:b/>
          <w:bCs/>
        </w:rPr>
        <w:t>5</w:t>
      </w:r>
      <w:r w:rsidRPr="00222BDE">
        <w:rPr>
          <w:b/>
          <w:bCs/>
        </w:rPr>
        <w:t xml:space="preserve">: </w:t>
      </w:r>
      <w:r>
        <w:rPr>
          <w:b/>
          <w:bCs/>
        </w:rPr>
        <w:t xml:space="preserve">EMERGENCY PREPAREDNESS </w:t>
      </w:r>
    </w:p>
    <w:p w14:paraId="1AC8C23C" w14:textId="6BA7AA81" w:rsidR="00693D39" w:rsidRPr="00693D39" w:rsidRDefault="00693D39" w:rsidP="00693D39">
      <w:r>
        <w:rPr>
          <w:b/>
          <w:bCs/>
        </w:rPr>
        <w:t xml:space="preserve">If you spent money in the </w:t>
      </w:r>
      <w:r w:rsidRPr="0059104F">
        <w:rPr>
          <w:b/>
          <w:bCs/>
        </w:rPr>
        <w:t>Emergency Preparedness</w:t>
      </w:r>
      <w:r>
        <w:rPr>
          <w:b/>
          <w:bCs/>
        </w:rPr>
        <w:t xml:space="preserve"> </w:t>
      </w:r>
      <w:r w:rsidRPr="00693D39">
        <w:rPr>
          <w:b/>
          <w:bCs/>
        </w:rPr>
        <w:t xml:space="preserve">category, </w:t>
      </w:r>
      <w:r>
        <w:rPr>
          <w:b/>
          <w:bCs/>
        </w:rPr>
        <w:t xml:space="preserve">please respond to the questions below. If you did not, please respond to Question 1. </w:t>
      </w:r>
    </w:p>
    <w:p w14:paraId="0DE4EAD6" w14:textId="074B42F5" w:rsidR="00FF0A9A" w:rsidRDefault="00FF0A9A" w:rsidP="00FF0A9A">
      <w:pPr>
        <w:pStyle w:val="ListParagraph"/>
        <w:numPr>
          <w:ilvl w:val="0"/>
          <w:numId w:val="5"/>
        </w:numPr>
      </w:pPr>
      <w:r>
        <w:t xml:space="preserve">If you did not spend any </w:t>
      </w:r>
      <w:r w:rsidR="004A24D9">
        <w:t>funds</w:t>
      </w:r>
      <w:r w:rsidR="001C040D">
        <w:t xml:space="preserve"> in the Emergency Preparedness category</w:t>
      </w:r>
      <w:r w:rsidR="004A24D9">
        <w:t>,</w:t>
      </w:r>
      <w:r>
        <w:t xml:space="preserve"> please select the statement below</w:t>
      </w:r>
      <w:r w:rsidR="004A24D9">
        <w:t xml:space="preserve"> and </w:t>
      </w:r>
      <w:r w:rsidR="001C040D">
        <w:t xml:space="preserve">then </w:t>
      </w:r>
      <w:r w:rsidR="004A24D9">
        <w:t>submit the survey</w:t>
      </w:r>
      <w:r>
        <w:t>:</w:t>
      </w:r>
    </w:p>
    <w:p w14:paraId="1F1C9874" w14:textId="20F19070" w:rsidR="00FF0A9A" w:rsidRDefault="000C7A7B" w:rsidP="00FF3D9F">
      <w:pPr>
        <w:pStyle w:val="ListParagraph"/>
        <w:ind w:left="1080"/>
      </w:pPr>
      <w:sdt>
        <w:sdtPr>
          <w:id w:val="13109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9F">
            <w:rPr>
              <w:rFonts w:ascii="MS Gothic" w:eastAsia="MS Gothic" w:hAnsi="MS Gothic" w:hint="eastAsia"/>
            </w:rPr>
            <w:t>☐</w:t>
          </w:r>
        </w:sdtContent>
      </w:sdt>
      <w:r w:rsidR="00FF0A9A">
        <w:t xml:space="preserve"> Our site did not spend funds in this category for the quarter. </w:t>
      </w:r>
    </w:p>
    <w:p w14:paraId="4EF65155" w14:textId="67F20C3A" w:rsidR="004F1A25" w:rsidRDefault="00361A18" w:rsidP="004F1A25">
      <w:pPr>
        <w:pStyle w:val="ListParagraph"/>
        <w:numPr>
          <w:ilvl w:val="0"/>
          <w:numId w:val="5"/>
        </w:numPr>
      </w:pPr>
      <w:r>
        <w:t xml:space="preserve">In the space below please share the program/strategy funds were used for: </w:t>
      </w:r>
    </w:p>
    <w:p w14:paraId="577820F0" w14:textId="7BA5461A" w:rsidR="007A7760" w:rsidRDefault="000C7A7B" w:rsidP="002C3FAB">
      <w:pPr>
        <w:pStyle w:val="ListParagraph"/>
        <w:numPr>
          <w:ilvl w:val="1"/>
          <w:numId w:val="5"/>
        </w:numPr>
        <w:ind w:left="1080" w:hanging="270"/>
      </w:pPr>
      <w:sdt>
        <w:sdtPr>
          <w:id w:val="-8190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04F">
            <w:rPr>
              <w:rFonts w:ascii="MS Gothic" w:eastAsia="MS Gothic" w:hAnsi="MS Gothic" w:hint="eastAsia"/>
            </w:rPr>
            <w:t>☐</w:t>
          </w:r>
        </w:sdtContent>
      </w:sdt>
      <w:r w:rsidR="004F1A25">
        <w:t xml:space="preserve"> </w:t>
      </w:r>
      <w:r w:rsidR="006D676D">
        <w:t xml:space="preserve">PPE </w:t>
      </w:r>
      <w:r w:rsidR="00693D39">
        <w:t xml:space="preserve">Supplies </w:t>
      </w:r>
      <w:r w:rsidR="004F1A25">
        <w:t xml:space="preserve"> </w:t>
      </w:r>
    </w:p>
    <w:p w14:paraId="585B8F50" w14:textId="6A32B85D" w:rsidR="002C3FAB" w:rsidRDefault="000C7A7B" w:rsidP="00FF3D9F">
      <w:pPr>
        <w:pStyle w:val="ListParagraph"/>
        <w:numPr>
          <w:ilvl w:val="1"/>
          <w:numId w:val="5"/>
        </w:numPr>
        <w:ind w:left="1080" w:hanging="270"/>
      </w:pPr>
      <w:sdt>
        <w:sdtPr>
          <w:id w:val="-11337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AB">
            <w:rPr>
              <w:rFonts w:ascii="MS Gothic" w:eastAsia="MS Gothic" w:hAnsi="MS Gothic" w:hint="eastAsia"/>
            </w:rPr>
            <w:t>☐</w:t>
          </w:r>
        </w:sdtContent>
      </w:sdt>
      <w:r w:rsidR="002C3FAB">
        <w:t xml:space="preserve"> Other</w:t>
      </w:r>
      <w:r w:rsidR="008A3874">
        <w:t xml:space="preserve"> (please describe below)</w:t>
      </w:r>
      <w:r w:rsidR="002C3FAB">
        <w:t xml:space="preserve">: </w:t>
      </w: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8455"/>
      </w:tblGrid>
      <w:tr w:rsidR="002C3FAB" w14:paraId="58B84299" w14:textId="77777777" w:rsidTr="00AB6B9D">
        <w:trPr>
          <w:trHeight w:val="230"/>
        </w:trPr>
        <w:tc>
          <w:tcPr>
            <w:tcW w:w="8455" w:type="dxa"/>
          </w:tcPr>
          <w:p w14:paraId="1CC550C4" w14:textId="77777777" w:rsidR="002C3FAB" w:rsidRDefault="002C3FAB" w:rsidP="00AB6B9D">
            <w:pPr>
              <w:pStyle w:val="ListParagraph"/>
              <w:ind w:left="0"/>
            </w:pPr>
          </w:p>
        </w:tc>
      </w:tr>
    </w:tbl>
    <w:p w14:paraId="433D95B5" w14:textId="77777777" w:rsidR="0059104F" w:rsidRDefault="0059104F" w:rsidP="00FE303B">
      <w:pPr>
        <w:rPr>
          <w:color w:val="2F5496" w:themeColor="accent1" w:themeShade="BF"/>
        </w:rPr>
      </w:pPr>
    </w:p>
    <w:p w14:paraId="6BA5C7FD" w14:textId="0E7F4318" w:rsidR="00900FDB" w:rsidRPr="00693D39" w:rsidRDefault="00693D39" w:rsidP="00FE303B">
      <w:pPr>
        <w:rPr>
          <w:b/>
          <w:bCs/>
          <w:color w:val="2F5496" w:themeColor="accent1" w:themeShade="BF"/>
        </w:rPr>
      </w:pPr>
      <w:r w:rsidRPr="00693D39">
        <w:rPr>
          <w:color w:val="2F5496" w:themeColor="accent1" w:themeShade="BF"/>
        </w:rPr>
        <w:t xml:space="preserve">THANK YOU FOR COMPLETING THE SURVEY.  PLEASE SUBMIT YOUR RESPONSES AND SUPPORTING DOCUMENTATION AS DESCRIBED IN THE INSTRUCTIONS ABOVE.  </w:t>
      </w:r>
    </w:p>
    <w:sectPr w:rsidR="00900FDB" w:rsidRPr="00693D39" w:rsidSect="002034EA">
      <w:headerReference w:type="default" r:id="rId13"/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6FD9" w14:textId="77777777" w:rsidR="00385C57" w:rsidRDefault="00385C57" w:rsidP="00DD1012">
      <w:pPr>
        <w:spacing w:after="0" w:line="240" w:lineRule="auto"/>
      </w:pPr>
      <w:r>
        <w:separator/>
      </w:r>
    </w:p>
  </w:endnote>
  <w:endnote w:type="continuationSeparator" w:id="0">
    <w:p w14:paraId="54D47A6C" w14:textId="77777777" w:rsidR="00385C57" w:rsidRDefault="00385C57" w:rsidP="00DD1012">
      <w:pPr>
        <w:spacing w:after="0" w:line="240" w:lineRule="auto"/>
      </w:pPr>
      <w:r>
        <w:continuationSeparator/>
      </w:r>
    </w:p>
  </w:endnote>
  <w:endnote w:type="continuationNotice" w:id="1">
    <w:p w14:paraId="50C1E6B8" w14:textId="77777777" w:rsidR="009C3C8C" w:rsidRDefault="009C3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07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EBACC" w14:textId="0879563D" w:rsidR="006D5877" w:rsidRDefault="006D5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2B35C" w14:textId="77777777" w:rsidR="006D5877" w:rsidRDefault="006D5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1AC6" w14:textId="77777777" w:rsidR="00385C57" w:rsidRDefault="00385C57" w:rsidP="00DD1012">
      <w:pPr>
        <w:spacing w:after="0" w:line="240" w:lineRule="auto"/>
      </w:pPr>
      <w:r>
        <w:separator/>
      </w:r>
    </w:p>
  </w:footnote>
  <w:footnote w:type="continuationSeparator" w:id="0">
    <w:p w14:paraId="6DF9579C" w14:textId="77777777" w:rsidR="00385C57" w:rsidRDefault="00385C57" w:rsidP="00DD1012">
      <w:pPr>
        <w:spacing w:after="0" w:line="240" w:lineRule="auto"/>
      </w:pPr>
      <w:r>
        <w:continuationSeparator/>
      </w:r>
    </w:p>
  </w:footnote>
  <w:footnote w:type="continuationNotice" w:id="1">
    <w:p w14:paraId="53009D09" w14:textId="77777777" w:rsidR="009C3C8C" w:rsidRDefault="009C3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4A7A" w14:textId="43A8A8D7" w:rsidR="00DD1012" w:rsidRDefault="00DD1012">
    <w:pPr>
      <w:pStyle w:val="Header"/>
    </w:pPr>
    <w:r w:rsidRPr="00031D08">
      <w:rPr>
        <w:noProof/>
      </w:rPr>
      <w:drawing>
        <wp:anchor distT="0" distB="0" distL="114300" distR="114300" simplePos="0" relativeHeight="251658240" behindDoc="1" locked="0" layoutInCell="1" allowOverlap="1" wp14:anchorId="386229D4" wp14:editId="4FF8C1A3">
          <wp:simplePos x="0" y="0"/>
          <wp:positionH relativeFrom="margin">
            <wp:align>right</wp:align>
          </wp:positionH>
          <wp:positionV relativeFrom="paragraph">
            <wp:posOffset>-238594</wp:posOffset>
          </wp:positionV>
          <wp:extent cx="5943600" cy="969137"/>
          <wp:effectExtent l="0" t="0" r="0" b="2540"/>
          <wp:wrapTight wrapText="bothSides">
            <wp:wrapPolygon edited="0">
              <wp:start x="0" y="0"/>
              <wp:lineTo x="0" y="21232"/>
              <wp:lineTo x="21531" y="21232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026"/>
    <w:multiLevelType w:val="hybridMultilevel"/>
    <w:tmpl w:val="77FA422E"/>
    <w:lvl w:ilvl="0" w:tplc="B5CE2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E0799"/>
    <w:multiLevelType w:val="multilevel"/>
    <w:tmpl w:val="73A4B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3F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61446"/>
    <w:multiLevelType w:val="hybridMultilevel"/>
    <w:tmpl w:val="C7C4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4B8"/>
    <w:multiLevelType w:val="hybridMultilevel"/>
    <w:tmpl w:val="1CD20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E1373"/>
    <w:multiLevelType w:val="hybridMultilevel"/>
    <w:tmpl w:val="ADCC0F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BC5325"/>
    <w:multiLevelType w:val="multilevel"/>
    <w:tmpl w:val="F3F6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C271A"/>
    <w:multiLevelType w:val="multilevel"/>
    <w:tmpl w:val="7DE2C7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D04C7"/>
    <w:multiLevelType w:val="multilevel"/>
    <w:tmpl w:val="D7022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94790"/>
    <w:multiLevelType w:val="multilevel"/>
    <w:tmpl w:val="404627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61414"/>
    <w:multiLevelType w:val="multilevel"/>
    <w:tmpl w:val="FFCE17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A1A78"/>
    <w:multiLevelType w:val="multilevel"/>
    <w:tmpl w:val="66263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D750F"/>
    <w:multiLevelType w:val="hybridMultilevel"/>
    <w:tmpl w:val="7BF25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CDE9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502F"/>
    <w:multiLevelType w:val="multilevel"/>
    <w:tmpl w:val="AC04C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335A5"/>
    <w:multiLevelType w:val="hybridMultilevel"/>
    <w:tmpl w:val="BC28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1B3D"/>
    <w:multiLevelType w:val="hybridMultilevel"/>
    <w:tmpl w:val="654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6FCA"/>
    <w:multiLevelType w:val="multilevel"/>
    <w:tmpl w:val="BFBC4B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50CEE"/>
    <w:multiLevelType w:val="hybridMultilevel"/>
    <w:tmpl w:val="9402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52F4"/>
    <w:multiLevelType w:val="hybridMultilevel"/>
    <w:tmpl w:val="454E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14190"/>
    <w:multiLevelType w:val="multilevel"/>
    <w:tmpl w:val="D09A6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D1E7B"/>
    <w:multiLevelType w:val="multilevel"/>
    <w:tmpl w:val="0C7689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77DEB"/>
    <w:multiLevelType w:val="multilevel"/>
    <w:tmpl w:val="ED8E14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3D8D"/>
    <w:multiLevelType w:val="multilevel"/>
    <w:tmpl w:val="F32218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1515A"/>
    <w:multiLevelType w:val="multilevel"/>
    <w:tmpl w:val="8006D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31E46"/>
    <w:multiLevelType w:val="hybridMultilevel"/>
    <w:tmpl w:val="A670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49FD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F7D54"/>
    <w:multiLevelType w:val="multilevel"/>
    <w:tmpl w:val="C5EEB1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E0D1B"/>
    <w:multiLevelType w:val="multilevel"/>
    <w:tmpl w:val="DA5473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32C31"/>
    <w:multiLevelType w:val="multilevel"/>
    <w:tmpl w:val="0FD25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B39BD"/>
    <w:multiLevelType w:val="hybridMultilevel"/>
    <w:tmpl w:val="90580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B46A6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1B5"/>
    <w:multiLevelType w:val="multilevel"/>
    <w:tmpl w:val="51EAE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9296B"/>
    <w:multiLevelType w:val="hybridMultilevel"/>
    <w:tmpl w:val="564C0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8570B"/>
    <w:multiLevelType w:val="multilevel"/>
    <w:tmpl w:val="29922E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339D9"/>
    <w:multiLevelType w:val="hybridMultilevel"/>
    <w:tmpl w:val="63EA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46E2A"/>
    <w:multiLevelType w:val="multilevel"/>
    <w:tmpl w:val="242858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570EA"/>
    <w:multiLevelType w:val="hybridMultilevel"/>
    <w:tmpl w:val="2FA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574768">
    <w:abstractNumId w:val="17"/>
  </w:num>
  <w:num w:numId="2" w16cid:durableId="946694548">
    <w:abstractNumId w:val="32"/>
  </w:num>
  <w:num w:numId="3" w16cid:durableId="1902785613">
    <w:abstractNumId w:val="15"/>
  </w:num>
  <w:num w:numId="4" w16cid:durableId="278221416">
    <w:abstractNumId w:val="12"/>
  </w:num>
  <w:num w:numId="5" w16cid:durableId="934944067">
    <w:abstractNumId w:val="28"/>
  </w:num>
  <w:num w:numId="6" w16cid:durableId="747656187">
    <w:abstractNumId w:val="34"/>
  </w:num>
  <w:num w:numId="7" w16cid:durableId="1789156688">
    <w:abstractNumId w:val="6"/>
  </w:num>
  <w:num w:numId="8" w16cid:durableId="55058255">
    <w:abstractNumId w:val="13"/>
  </w:num>
  <w:num w:numId="9" w16cid:durableId="1449667191">
    <w:abstractNumId w:val="26"/>
  </w:num>
  <w:num w:numId="10" w16cid:durableId="1306351325">
    <w:abstractNumId w:val="9"/>
  </w:num>
  <w:num w:numId="11" w16cid:durableId="798376558">
    <w:abstractNumId w:val="25"/>
  </w:num>
  <w:num w:numId="12" w16cid:durableId="681586822">
    <w:abstractNumId w:val="22"/>
  </w:num>
  <w:num w:numId="13" w16cid:durableId="1401519045">
    <w:abstractNumId w:val="16"/>
  </w:num>
  <w:num w:numId="14" w16cid:durableId="2118021650">
    <w:abstractNumId w:val="7"/>
  </w:num>
  <w:num w:numId="15" w16cid:durableId="2033846515">
    <w:abstractNumId w:val="10"/>
  </w:num>
  <w:num w:numId="16" w16cid:durableId="1983584219">
    <w:abstractNumId w:val="33"/>
  </w:num>
  <w:num w:numId="17" w16cid:durableId="1592931831">
    <w:abstractNumId w:val="19"/>
  </w:num>
  <w:num w:numId="18" w16cid:durableId="2129619335">
    <w:abstractNumId w:val="11"/>
  </w:num>
  <w:num w:numId="19" w16cid:durableId="912811127">
    <w:abstractNumId w:val="20"/>
  </w:num>
  <w:num w:numId="20" w16cid:durableId="1870533183">
    <w:abstractNumId w:val="27"/>
  </w:num>
  <w:num w:numId="21" w16cid:durableId="634675781">
    <w:abstractNumId w:val="21"/>
  </w:num>
  <w:num w:numId="22" w16cid:durableId="840314282">
    <w:abstractNumId w:val="1"/>
  </w:num>
  <w:num w:numId="23" w16cid:durableId="274408400">
    <w:abstractNumId w:val="23"/>
  </w:num>
  <w:num w:numId="24" w16cid:durableId="560871995">
    <w:abstractNumId w:val="31"/>
  </w:num>
  <w:num w:numId="25" w16cid:durableId="713776428">
    <w:abstractNumId w:val="29"/>
  </w:num>
  <w:num w:numId="26" w16cid:durableId="433981212">
    <w:abstractNumId w:val="8"/>
  </w:num>
  <w:num w:numId="27" w16cid:durableId="309360264">
    <w:abstractNumId w:val="3"/>
  </w:num>
  <w:num w:numId="28" w16cid:durableId="923495203">
    <w:abstractNumId w:val="14"/>
  </w:num>
  <w:num w:numId="29" w16cid:durableId="222104643">
    <w:abstractNumId w:val="2"/>
  </w:num>
  <w:num w:numId="30" w16cid:durableId="1173761934">
    <w:abstractNumId w:val="4"/>
  </w:num>
  <w:num w:numId="31" w16cid:durableId="913703039">
    <w:abstractNumId w:val="18"/>
  </w:num>
  <w:num w:numId="32" w16cid:durableId="2139909549">
    <w:abstractNumId w:val="0"/>
  </w:num>
  <w:num w:numId="33" w16cid:durableId="223609224">
    <w:abstractNumId w:val="30"/>
  </w:num>
  <w:num w:numId="34" w16cid:durableId="2097434269">
    <w:abstractNumId w:val="5"/>
  </w:num>
  <w:num w:numId="35" w16cid:durableId="342360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CD"/>
    <w:rsid w:val="0000054E"/>
    <w:rsid w:val="00010918"/>
    <w:rsid w:val="000109AD"/>
    <w:rsid w:val="00011100"/>
    <w:rsid w:val="000129EA"/>
    <w:rsid w:val="00012E80"/>
    <w:rsid w:val="000151A8"/>
    <w:rsid w:val="000163C6"/>
    <w:rsid w:val="000260A1"/>
    <w:rsid w:val="000510DA"/>
    <w:rsid w:val="000616C3"/>
    <w:rsid w:val="00070976"/>
    <w:rsid w:val="00070AC7"/>
    <w:rsid w:val="000A2428"/>
    <w:rsid w:val="000A314A"/>
    <w:rsid w:val="000A56B7"/>
    <w:rsid w:val="000A74E1"/>
    <w:rsid w:val="000A7A6D"/>
    <w:rsid w:val="000B6ACF"/>
    <w:rsid w:val="000C020A"/>
    <w:rsid w:val="000C7A7B"/>
    <w:rsid w:val="000D6B96"/>
    <w:rsid w:val="000D7C2A"/>
    <w:rsid w:val="0010780F"/>
    <w:rsid w:val="00136326"/>
    <w:rsid w:val="001470C2"/>
    <w:rsid w:val="00155472"/>
    <w:rsid w:val="00165136"/>
    <w:rsid w:val="001660A3"/>
    <w:rsid w:val="00172420"/>
    <w:rsid w:val="00177A6B"/>
    <w:rsid w:val="00182665"/>
    <w:rsid w:val="0018400E"/>
    <w:rsid w:val="00196A77"/>
    <w:rsid w:val="001A19FA"/>
    <w:rsid w:val="001C040D"/>
    <w:rsid w:val="001E3555"/>
    <w:rsid w:val="001F0B53"/>
    <w:rsid w:val="001F347B"/>
    <w:rsid w:val="0020156C"/>
    <w:rsid w:val="002034EA"/>
    <w:rsid w:val="00211A02"/>
    <w:rsid w:val="00217234"/>
    <w:rsid w:val="00222BDE"/>
    <w:rsid w:val="002244CC"/>
    <w:rsid w:val="00224C9C"/>
    <w:rsid w:val="0024667E"/>
    <w:rsid w:val="00252524"/>
    <w:rsid w:val="002616B0"/>
    <w:rsid w:val="002662CD"/>
    <w:rsid w:val="00275F0E"/>
    <w:rsid w:val="0027795E"/>
    <w:rsid w:val="00293123"/>
    <w:rsid w:val="00297D6D"/>
    <w:rsid w:val="002A5F8B"/>
    <w:rsid w:val="002B2381"/>
    <w:rsid w:val="002B6E75"/>
    <w:rsid w:val="002C2BE2"/>
    <w:rsid w:val="002C3FAB"/>
    <w:rsid w:val="002C5D25"/>
    <w:rsid w:val="002C66FD"/>
    <w:rsid w:val="002D1753"/>
    <w:rsid w:val="002D59BA"/>
    <w:rsid w:val="002D7CA6"/>
    <w:rsid w:val="002E442E"/>
    <w:rsid w:val="002E48A5"/>
    <w:rsid w:val="002E4CD0"/>
    <w:rsid w:val="002F24A0"/>
    <w:rsid w:val="002F2B8A"/>
    <w:rsid w:val="00305901"/>
    <w:rsid w:val="00313DE8"/>
    <w:rsid w:val="00343B2E"/>
    <w:rsid w:val="00350638"/>
    <w:rsid w:val="00353B6B"/>
    <w:rsid w:val="003563E2"/>
    <w:rsid w:val="00356D02"/>
    <w:rsid w:val="00361A18"/>
    <w:rsid w:val="00365F58"/>
    <w:rsid w:val="00381F36"/>
    <w:rsid w:val="00385C57"/>
    <w:rsid w:val="00387244"/>
    <w:rsid w:val="003A4848"/>
    <w:rsid w:val="003A5D9B"/>
    <w:rsid w:val="003B4962"/>
    <w:rsid w:val="003C5231"/>
    <w:rsid w:val="003D5090"/>
    <w:rsid w:val="003E2613"/>
    <w:rsid w:val="00402EEF"/>
    <w:rsid w:val="0041519C"/>
    <w:rsid w:val="00415980"/>
    <w:rsid w:val="00415CEF"/>
    <w:rsid w:val="00430342"/>
    <w:rsid w:val="004359CD"/>
    <w:rsid w:val="00437BB0"/>
    <w:rsid w:val="0044054E"/>
    <w:rsid w:val="00447DE4"/>
    <w:rsid w:val="00462744"/>
    <w:rsid w:val="00466405"/>
    <w:rsid w:val="00471705"/>
    <w:rsid w:val="00490D79"/>
    <w:rsid w:val="004941A9"/>
    <w:rsid w:val="004956B3"/>
    <w:rsid w:val="004A24D9"/>
    <w:rsid w:val="004B5758"/>
    <w:rsid w:val="004D00CB"/>
    <w:rsid w:val="004D298E"/>
    <w:rsid w:val="004F1171"/>
    <w:rsid w:val="004F1A25"/>
    <w:rsid w:val="005061FD"/>
    <w:rsid w:val="0051187F"/>
    <w:rsid w:val="00532D0F"/>
    <w:rsid w:val="00533E48"/>
    <w:rsid w:val="00551952"/>
    <w:rsid w:val="005601A3"/>
    <w:rsid w:val="005601D8"/>
    <w:rsid w:val="0057629E"/>
    <w:rsid w:val="00587640"/>
    <w:rsid w:val="0059104F"/>
    <w:rsid w:val="005A2551"/>
    <w:rsid w:val="005B5C44"/>
    <w:rsid w:val="005B759E"/>
    <w:rsid w:val="005D2775"/>
    <w:rsid w:val="00606ACC"/>
    <w:rsid w:val="00612555"/>
    <w:rsid w:val="0063058E"/>
    <w:rsid w:val="006307B1"/>
    <w:rsid w:val="00633C16"/>
    <w:rsid w:val="00657768"/>
    <w:rsid w:val="006579A9"/>
    <w:rsid w:val="00657D05"/>
    <w:rsid w:val="00670160"/>
    <w:rsid w:val="0067728C"/>
    <w:rsid w:val="00693D39"/>
    <w:rsid w:val="0069453F"/>
    <w:rsid w:val="006A0873"/>
    <w:rsid w:val="006B1562"/>
    <w:rsid w:val="006B75B3"/>
    <w:rsid w:val="006C2EFB"/>
    <w:rsid w:val="006C68B0"/>
    <w:rsid w:val="006D5877"/>
    <w:rsid w:val="006D676D"/>
    <w:rsid w:val="006D7489"/>
    <w:rsid w:val="006F6293"/>
    <w:rsid w:val="00725A5A"/>
    <w:rsid w:val="007314FC"/>
    <w:rsid w:val="007343C8"/>
    <w:rsid w:val="00742E96"/>
    <w:rsid w:val="00745464"/>
    <w:rsid w:val="00745DCF"/>
    <w:rsid w:val="0074695F"/>
    <w:rsid w:val="00762800"/>
    <w:rsid w:val="00766C8D"/>
    <w:rsid w:val="00777302"/>
    <w:rsid w:val="007830CC"/>
    <w:rsid w:val="007975CE"/>
    <w:rsid w:val="0079763B"/>
    <w:rsid w:val="0079780D"/>
    <w:rsid w:val="007A381F"/>
    <w:rsid w:val="007A7760"/>
    <w:rsid w:val="007B558A"/>
    <w:rsid w:val="007D153B"/>
    <w:rsid w:val="007D45E9"/>
    <w:rsid w:val="00826FF8"/>
    <w:rsid w:val="00833478"/>
    <w:rsid w:val="00847083"/>
    <w:rsid w:val="00870604"/>
    <w:rsid w:val="00874FEE"/>
    <w:rsid w:val="0088509D"/>
    <w:rsid w:val="00886199"/>
    <w:rsid w:val="00886555"/>
    <w:rsid w:val="00886782"/>
    <w:rsid w:val="00895379"/>
    <w:rsid w:val="008A3874"/>
    <w:rsid w:val="008C1BA2"/>
    <w:rsid w:val="008C366B"/>
    <w:rsid w:val="008C5E65"/>
    <w:rsid w:val="008D1557"/>
    <w:rsid w:val="008E00B1"/>
    <w:rsid w:val="008E45FA"/>
    <w:rsid w:val="008E5493"/>
    <w:rsid w:val="008F3FF7"/>
    <w:rsid w:val="00900FDB"/>
    <w:rsid w:val="009113DE"/>
    <w:rsid w:val="009155B1"/>
    <w:rsid w:val="00930BE1"/>
    <w:rsid w:val="009411FB"/>
    <w:rsid w:val="00943531"/>
    <w:rsid w:val="00947D71"/>
    <w:rsid w:val="00953696"/>
    <w:rsid w:val="009605EC"/>
    <w:rsid w:val="0097203C"/>
    <w:rsid w:val="00972250"/>
    <w:rsid w:val="0098365E"/>
    <w:rsid w:val="009B75B1"/>
    <w:rsid w:val="009C3C8C"/>
    <w:rsid w:val="009D1790"/>
    <w:rsid w:val="009E54E1"/>
    <w:rsid w:val="009F035D"/>
    <w:rsid w:val="00A022DA"/>
    <w:rsid w:val="00A07B67"/>
    <w:rsid w:val="00A32A9C"/>
    <w:rsid w:val="00A341D0"/>
    <w:rsid w:val="00A6144C"/>
    <w:rsid w:val="00A646D6"/>
    <w:rsid w:val="00A74D18"/>
    <w:rsid w:val="00A82A3B"/>
    <w:rsid w:val="00A84B30"/>
    <w:rsid w:val="00A86AA3"/>
    <w:rsid w:val="00AA3288"/>
    <w:rsid w:val="00AA3BAE"/>
    <w:rsid w:val="00AB5360"/>
    <w:rsid w:val="00AC1178"/>
    <w:rsid w:val="00AD0746"/>
    <w:rsid w:val="00AE2192"/>
    <w:rsid w:val="00AE2575"/>
    <w:rsid w:val="00B000CB"/>
    <w:rsid w:val="00B2563A"/>
    <w:rsid w:val="00B2707B"/>
    <w:rsid w:val="00B34139"/>
    <w:rsid w:val="00B374FA"/>
    <w:rsid w:val="00B409F8"/>
    <w:rsid w:val="00B40ECB"/>
    <w:rsid w:val="00B576FB"/>
    <w:rsid w:val="00B57C03"/>
    <w:rsid w:val="00B6775C"/>
    <w:rsid w:val="00B83E9D"/>
    <w:rsid w:val="00B94FF2"/>
    <w:rsid w:val="00B97662"/>
    <w:rsid w:val="00BA3317"/>
    <w:rsid w:val="00BA4A7C"/>
    <w:rsid w:val="00BB57AF"/>
    <w:rsid w:val="00BB684D"/>
    <w:rsid w:val="00BC689B"/>
    <w:rsid w:val="00BD07C0"/>
    <w:rsid w:val="00BD1AD2"/>
    <w:rsid w:val="00BD36A0"/>
    <w:rsid w:val="00BE33CA"/>
    <w:rsid w:val="00BE41EA"/>
    <w:rsid w:val="00BF16E5"/>
    <w:rsid w:val="00BF60EB"/>
    <w:rsid w:val="00C130E4"/>
    <w:rsid w:val="00C25EAC"/>
    <w:rsid w:val="00C372EC"/>
    <w:rsid w:val="00C453B3"/>
    <w:rsid w:val="00C46230"/>
    <w:rsid w:val="00C4638D"/>
    <w:rsid w:val="00C53249"/>
    <w:rsid w:val="00C712C2"/>
    <w:rsid w:val="00C80D45"/>
    <w:rsid w:val="00C865A3"/>
    <w:rsid w:val="00C92BDA"/>
    <w:rsid w:val="00CB03F2"/>
    <w:rsid w:val="00CE06F0"/>
    <w:rsid w:val="00CF4C9D"/>
    <w:rsid w:val="00CF613F"/>
    <w:rsid w:val="00D0574B"/>
    <w:rsid w:val="00D07C05"/>
    <w:rsid w:val="00D24B02"/>
    <w:rsid w:val="00D30722"/>
    <w:rsid w:val="00D363C3"/>
    <w:rsid w:val="00D367B2"/>
    <w:rsid w:val="00D3790B"/>
    <w:rsid w:val="00D40DCD"/>
    <w:rsid w:val="00D43013"/>
    <w:rsid w:val="00D43B59"/>
    <w:rsid w:val="00D44356"/>
    <w:rsid w:val="00D46AD7"/>
    <w:rsid w:val="00D47E86"/>
    <w:rsid w:val="00D5413D"/>
    <w:rsid w:val="00D556B1"/>
    <w:rsid w:val="00D62B82"/>
    <w:rsid w:val="00D64830"/>
    <w:rsid w:val="00D852CA"/>
    <w:rsid w:val="00D97C89"/>
    <w:rsid w:val="00DA5E87"/>
    <w:rsid w:val="00DC75B2"/>
    <w:rsid w:val="00DD0D33"/>
    <w:rsid w:val="00DD1012"/>
    <w:rsid w:val="00DE0E0C"/>
    <w:rsid w:val="00DE71F1"/>
    <w:rsid w:val="00DF7FB8"/>
    <w:rsid w:val="00E00427"/>
    <w:rsid w:val="00E046E7"/>
    <w:rsid w:val="00E05090"/>
    <w:rsid w:val="00E053F4"/>
    <w:rsid w:val="00E13CF8"/>
    <w:rsid w:val="00E2002F"/>
    <w:rsid w:val="00E21395"/>
    <w:rsid w:val="00E24B82"/>
    <w:rsid w:val="00E310D1"/>
    <w:rsid w:val="00E3266E"/>
    <w:rsid w:val="00E35133"/>
    <w:rsid w:val="00E3689F"/>
    <w:rsid w:val="00E4329A"/>
    <w:rsid w:val="00E47AB2"/>
    <w:rsid w:val="00E60FE1"/>
    <w:rsid w:val="00E94D2B"/>
    <w:rsid w:val="00E96563"/>
    <w:rsid w:val="00EA486A"/>
    <w:rsid w:val="00EB3D5C"/>
    <w:rsid w:val="00EB3EA3"/>
    <w:rsid w:val="00EB7A0A"/>
    <w:rsid w:val="00EB7B33"/>
    <w:rsid w:val="00EC2E3C"/>
    <w:rsid w:val="00EC37EA"/>
    <w:rsid w:val="00EC644D"/>
    <w:rsid w:val="00ED5318"/>
    <w:rsid w:val="00ED551A"/>
    <w:rsid w:val="00EE2EE8"/>
    <w:rsid w:val="00EE4EED"/>
    <w:rsid w:val="00F22893"/>
    <w:rsid w:val="00F334C2"/>
    <w:rsid w:val="00F3677B"/>
    <w:rsid w:val="00F45B74"/>
    <w:rsid w:val="00F46C35"/>
    <w:rsid w:val="00F51619"/>
    <w:rsid w:val="00F611DE"/>
    <w:rsid w:val="00F662B1"/>
    <w:rsid w:val="00F6702E"/>
    <w:rsid w:val="00F812F0"/>
    <w:rsid w:val="00F85D9F"/>
    <w:rsid w:val="00F93F34"/>
    <w:rsid w:val="00FA120B"/>
    <w:rsid w:val="00FA159C"/>
    <w:rsid w:val="00FB3CA4"/>
    <w:rsid w:val="00FB6A77"/>
    <w:rsid w:val="00FC0276"/>
    <w:rsid w:val="00FC5E9E"/>
    <w:rsid w:val="00FD51F8"/>
    <w:rsid w:val="00FD6D3D"/>
    <w:rsid w:val="00FE303B"/>
    <w:rsid w:val="00FF0A9A"/>
    <w:rsid w:val="00FF3D9F"/>
    <w:rsid w:val="0B9D75FB"/>
    <w:rsid w:val="16D456C2"/>
    <w:rsid w:val="1D066E27"/>
    <w:rsid w:val="2878C246"/>
    <w:rsid w:val="36CB6258"/>
    <w:rsid w:val="4187CBD8"/>
    <w:rsid w:val="4957DF6F"/>
    <w:rsid w:val="4F731A3C"/>
    <w:rsid w:val="6653B806"/>
    <w:rsid w:val="6F8397D1"/>
    <w:rsid w:val="75B49B97"/>
    <w:rsid w:val="7A7EA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BC5C"/>
  <w15:chartTrackingRefBased/>
  <w15:docId w15:val="{61F89B91-803D-4D67-9523-7C561F0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F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5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409F8"/>
  </w:style>
  <w:style w:type="character" w:customStyle="1" w:styleId="eop">
    <w:name w:val="eop"/>
    <w:basedOn w:val="DefaultParagraphFont"/>
    <w:rsid w:val="00B409F8"/>
  </w:style>
  <w:style w:type="character" w:customStyle="1" w:styleId="Heading3Char">
    <w:name w:val="Heading 3 Char"/>
    <w:basedOn w:val="DefaultParagraphFont"/>
    <w:link w:val="Heading3"/>
    <w:uiPriority w:val="9"/>
    <w:rsid w:val="007D45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6579A9"/>
  </w:style>
  <w:style w:type="character" w:customStyle="1" w:styleId="contentcontrolboundarysink">
    <w:name w:val="contentcontrolboundarysink"/>
    <w:basedOn w:val="DefaultParagraphFont"/>
    <w:rsid w:val="005A2551"/>
  </w:style>
  <w:style w:type="character" w:customStyle="1" w:styleId="unsupportedobjecttext">
    <w:name w:val="unsupportedobjecttext"/>
    <w:basedOn w:val="DefaultParagraphFont"/>
    <w:rsid w:val="005A2551"/>
  </w:style>
  <w:style w:type="table" w:styleId="TableGrid">
    <w:name w:val="Table Grid"/>
    <w:basedOn w:val="TableNormal"/>
    <w:uiPriority w:val="39"/>
    <w:rsid w:val="0063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1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12"/>
  </w:style>
  <w:style w:type="paragraph" w:styleId="Footer">
    <w:name w:val="footer"/>
    <w:basedOn w:val="Normal"/>
    <w:link w:val="FooterChar"/>
    <w:uiPriority w:val="99"/>
    <w:unhideWhenUsed/>
    <w:rsid w:val="00DD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12"/>
  </w:style>
  <w:style w:type="paragraph" w:styleId="Revision">
    <w:name w:val="Revision"/>
    <w:hidden/>
    <w:uiPriority w:val="99"/>
    <w:semiHidden/>
    <w:rsid w:val="00DA5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ny.gov/health_care/medicaid/redesign/hcbs/enhanced_funding/2024/docs/sft_2.0_faq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ny.gov/health_care/medicaid/redesign/hcbs/enhanced_funding/2024/docs/hcs_sft_quick_guid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HC_ARPA@health.n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Test xmlns="de9e3130-aa90-46ba-ac80-6523606b825e" xsi:nil="true"/>
    <EmailAddress xmlns="de9e3130-aa90-46ba-ac80-6523606b825e" xsi:nil="true"/>
    <FullName xmlns="de9e3130-aa90-46ba-ac80-6523606b82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A9DA7EAACF44F8D5333AD42AE1D78" ma:contentTypeVersion="13" ma:contentTypeDescription="Create a new document." ma:contentTypeScope="" ma:versionID="0e5dfdb0542951c59ee8f576edd3c487">
  <xsd:schema xmlns:xsd="http://www.w3.org/2001/XMLSchema" xmlns:xs="http://www.w3.org/2001/XMLSchema" xmlns:p="http://schemas.microsoft.com/office/2006/metadata/properties" xmlns:ns2="de9e3130-aa90-46ba-ac80-6523606b825e" xmlns:ns3="fb8529d6-23c4-4aca-ad7d-122f1ab60e60" targetNamespace="http://schemas.microsoft.com/office/2006/metadata/properties" ma:root="true" ma:fieldsID="0958fa04990f6c50138a6588a7463c04" ns2:_="" ns3:_="">
    <xsd:import namespace="de9e3130-aa90-46ba-ac80-6523606b825e"/>
    <xsd:import namespace="fb8529d6-23c4-4aca-ad7d-122f1ab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ullName" minOccurs="0"/>
                <xsd:element ref="ns2:EmailAddress" minOccurs="0"/>
                <xsd:element ref="ns2:TextTest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3130-aa90-46ba-ac80-6523606b8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llName" ma:index="12" nillable="true" ma:displayName="Full Name" ma:format="Dropdown" ma:internalName="FullName">
      <xsd:simpleType>
        <xsd:restriction base="dms:Text">
          <xsd:maxLength value="255"/>
        </xsd:restriction>
      </xsd:simpleType>
    </xsd:element>
    <xsd:element name="EmailAddress" ma:index="13" nillable="true" ma:displayName="Email Address" ma:format="Dropdown" ma:internalName="EmailAddress">
      <xsd:simpleType>
        <xsd:restriction base="dms:Text">
          <xsd:maxLength value="255"/>
        </xsd:restriction>
      </xsd:simpleType>
    </xsd:element>
    <xsd:element name="TextTest" ma:index="14" nillable="true" ma:displayName="Text Test" ma:format="Dropdown" ma:internalName="TextTes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529d6-23c4-4aca-ad7d-122f1ab60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C8535-99CA-4EA0-85E0-B7D3980DB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A0D5D-B4CB-4CFF-8492-898056C228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9e3130-aa90-46ba-ac80-6523606b825e"/>
    <ds:schemaRef ds:uri="http://purl.org/dc/elements/1.1/"/>
    <ds:schemaRef ds:uri="http://schemas.microsoft.com/office/2006/metadata/properties"/>
    <ds:schemaRef ds:uri="http://schemas.microsoft.com/office/infopath/2007/PartnerControls"/>
    <ds:schemaRef ds:uri="fb8529d6-23c4-4aca-ad7d-122f1ab60e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344932-178D-4F21-A0B9-7F990652E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e3130-aa90-46ba-ac80-6523606b825e"/>
    <ds:schemaRef ds:uri="fb8529d6-23c4-4aca-ad7d-122f1ab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https://www.health.ny.gov/health_care/medicaid/redesign/hcbs/enhanced_funding/2024/docs/sft_2.0_faqs.pdf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https://www.health.ny.gov/health_care/medicaid/redesign/hcbs/enhanced_funding/2024/docs/hcs_sft_quick_guide.pdf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Tibi (HEALTH)</dc:creator>
  <cp:keywords/>
  <dc:description/>
  <cp:lastModifiedBy>Alhart, Jennifer C (HEALTH)</cp:lastModifiedBy>
  <cp:revision>17</cp:revision>
  <dcterms:created xsi:type="dcterms:W3CDTF">2024-10-16T12:58:00Z</dcterms:created>
  <dcterms:modified xsi:type="dcterms:W3CDTF">2024-10-16T13:36:00Z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0x010100D3DA9DA7EAACF44F8D5333AD42AE1D78</vt:lpwstr>
  </property>
</Properties>
</file>