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E6F961" w14:textId="77777777" w:rsidR="00A24625" w:rsidRDefault="00C53B49"/>
    <w:tbl>
      <w:tblPr>
        <w:tblW w:w="9428" w:type="dxa"/>
        <w:tblInd w:w="-90" w:type="dxa"/>
        <w:tblLayout w:type="fixed"/>
        <w:tblLook w:val="0000" w:firstRow="0" w:lastRow="0" w:firstColumn="0" w:lastColumn="0" w:noHBand="0" w:noVBand="0"/>
      </w:tblPr>
      <w:tblGrid>
        <w:gridCol w:w="1864"/>
        <w:gridCol w:w="7564"/>
      </w:tblGrid>
      <w:tr w:rsidR="009A21AE" w:rsidRPr="009A21AE" w14:paraId="54DAC555" w14:textId="77777777" w:rsidTr="00BF514E">
        <w:trPr>
          <w:trHeight w:val="224"/>
        </w:trPr>
        <w:tc>
          <w:tcPr>
            <w:tcW w:w="1864" w:type="dxa"/>
          </w:tcPr>
          <w:p w14:paraId="03F9E545" w14:textId="77777777" w:rsidR="00BB7D01" w:rsidRPr="009A21AE" w:rsidRDefault="00BB7D01" w:rsidP="00BB7D01">
            <w:pPr>
              <w:pStyle w:val="MessageHeaderLast"/>
              <w:pBdr>
                <w:bottom w:val="none" w:sz="0" w:space="0" w:color="auto"/>
              </w:pBdr>
              <w:spacing w:after="100" w:afterAutospacing="1" w:line="240" w:lineRule="auto"/>
              <w:ind w:left="0" w:firstLine="0"/>
              <w:rPr>
                <w:rFonts w:asciiTheme="minorHAnsi" w:hAnsiTheme="minorHAnsi"/>
                <w:color w:val="632D4F"/>
                <w:spacing w:val="0"/>
                <w:szCs w:val="24"/>
              </w:rPr>
            </w:pPr>
            <w:r w:rsidRPr="009A21AE">
              <w:rPr>
                <w:rStyle w:val="MessageHeaderLabel"/>
                <w:rFonts w:asciiTheme="minorHAnsi" w:hAnsiTheme="minorHAnsi"/>
                <w:color w:val="632D4F"/>
                <w:spacing w:val="0"/>
                <w:sz w:val="24"/>
                <w:szCs w:val="24"/>
              </w:rPr>
              <w:t>TO:</w:t>
            </w:r>
          </w:p>
        </w:tc>
        <w:tc>
          <w:tcPr>
            <w:tcW w:w="7564" w:type="dxa"/>
          </w:tcPr>
          <w:p w14:paraId="24DD322E" w14:textId="77777777" w:rsidR="00BB7D01" w:rsidRPr="009A21AE" w:rsidRDefault="00BB7D01" w:rsidP="00BB7D01">
            <w:pPr>
              <w:pStyle w:val="MessageHeaderLast"/>
              <w:pBdr>
                <w:bottom w:val="none" w:sz="0" w:space="0" w:color="auto"/>
              </w:pBdr>
              <w:spacing w:after="100" w:afterAutospacing="1" w:line="240" w:lineRule="auto"/>
              <w:ind w:left="0" w:firstLine="0"/>
              <w:rPr>
                <w:rStyle w:val="MessageHeaderLabel"/>
                <w:rFonts w:asciiTheme="minorHAnsi" w:hAnsiTheme="minorHAnsi"/>
                <w:b w:val="0"/>
                <w:color w:val="632D4F"/>
                <w:spacing w:val="0"/>
                <w:sz w:val="24"/>
                <w:szCs w:val="24"/>
              </w:rPr>
            </w:pPr>
            <w:r w:rsidRPr="009A21AE">
              <w:rPr>
                <w:rStyle w:val="MessageHeaderLabel"/>
                <w:rFonts w:asciiTheme="minorHAnsi" w:hAnsiTheme="minorHAnsi"/>
                <w:b w:val="0"/>
                <w:color w:val="632D4F"/>
                <w:spacing w:val="0"/>
                <w:sz w:val="24"/>
                <w:szCs w:val="24"/>
              </w:rPr>
              <w:t>ADHCC Members</w:t>
            </w:r>
          </w:p>
        </w:tc>
      </w:tr>
      <w:tr w:rsidR="009A21AE" w:rsidRPr="009A21AE" w14:paraId="3E3DAF0E" w14:textId="77777777" w:rsidTr="00BF514E">
        <w:trPr>
          <w:trHeight w:val="271"/>
        </w:trPr>
        <w:tc>
          <w:tcPr>
            <w:tcW w:w="1864" w:type="dxa"/>
          </w:tcPr>
          <w:p w14:paraId="67D137AD" w14:textId="77777777" w:rsidR="00BB7D01" w:rsidRPr="009A21AE" w:rsidRDefault="00BB7D01" w:rsidP="00BB7D01">
            <w:pPr>
              <w:pStyle w:val="MessageHeaderLast"/>
              <w:pBdr>
                <w:bottom w:val="none" w:sz="0" w:space="0" w:color="auto"/>
              </w:pBdr>
              <w:spacing w:after="100" w:afterAutospacing="1" w:line="240" w:lineRule="auto"/>
              <w:ind w:left="0" w:firstLine="0"/>
              <w:rPr>
                <w:rStyle w:val="MessageHeaderLabel"/>
                <w:rFonts w:asciiTheme="minorHAnsi" w:hAnsiTheme="minorHAnsi"/>
                <w:b w:val="0"/>
                <w:color w:val="632D4F"/>
                <w:spacing w:val="0"/>
                <w:sz w:val="24"/>
                <w:szCs w:val="24"/>
              </w:rPr>
            </w:pPr>
            <w:r w:rsidRPr="009A21AE">
              <w:rPr>
                <w:rFonts w:asciiTheme="minorHAnsi" w:hAnsiTheme="minorHAnsi"/>
                <w:b/>
                <w:color w:val="632D4F"/>
                <w:spacing w:val="0"/>
                <w:szCs w:val="24"/>
              </w:rPr>
              <w:t>FROM:</w:t>
            </w:r>
          </w:p>
        </w:tc>
        <w:tc>
          <w:tcPr>
            <w:tcW w:w="7564" w:type="dxa"/>
          </w:tcPr>
          <w:p w14:paraId="6051D3F8" w14:textId="77777777" w:rsidR="00BB7D01" w:rsidRPr="009A21AE" w:rsidRDefault="007A4CDB" w:rsidP="00BF514E">
            <w:pPr>
              <w:pStyle w:val="MessageHeaderLast"/>
              <w:pBdr>
                <w:bottom w:val="none" w:sz="0" w:space="0" w:color="auto"/>
              </w:pBdr>
              <w:spacing w:after="100" w:afterAutospacing="1" w:line="240" w:lineRule="auto"/>
              <w:ind w:left="0" w:firstLine="0"/>
              <w:rPr>
                <w:rFonts w:asciiTheme="minorHAnsi" w:hAnsiTheme="minorHAnsi"/>
                <w:color w:val="632D4F"/>
                <w:spacing w:val="0"/>
                <w:szCs w:val="24"/>
              </w:rPr>
            </w:pPr>
            <w:r>
              <w:rPr>
                <w:rFonts w:asciiTheme="minorHAnsi" w:hAnsiTheme="minorHAnsi"/>
                <w:color w:val="632D4F"/>
                <w:szCs w:val="24"/>
              </w:rPr>
              <w:t>Anne Hill, Executive Director</w:t>
            </w:r>
          </w:p>
        </w:tc>
      </w:tr>
      <w:tr w:rsidR="009A21AE" w:rsidRPr="009A21AE" w14:paraId="074E856D" w14:textId="77777777" w:rsidTr="00BF514E">
        <w:trPr>
          <w:trHeight w:val="271"/>
        </w:trPr>
        <w:tc>
          <w:tcPr>
            <w:tcW w:w="1864" w:type="dxa"/>
          </w:tcPr>
          <w:p w14:paraId="5F717D62" w14:textId="77777777" w:rsidR="00BB7D01" w:rsidRPr="009A21AE" w:rsidRDefault="00BB7D01" w:rsidP="00BB7D01">
            <w:pPr>
              <w:pStyle w:val="BodyText"/>
              <w:spacing w:after="100" w:afterAutospacing="1" w:line="240" w:lineRule="auto"/>
              <w:rPr>
                <w:rStyle w:val="MessageHeaderLabel"/>
                <w:rFonts w:asciiTheme="minorHAnsi" w:hAnsiTheme="minorHAnsi"/>
                <w:b w:val="0"/>
                <w:color w:val="632D4F"/>
                <w:spacing w:val="0"/>
                <w:sz w:val="24"/>
                <w:szCs w:val="24"/>
              </w:rPr>
            </w:pPr>
            <w:r w:rsidRPr="009A21AE">
              <w:rPr>
                <w:rFonts w:asciiTheme="minorHAnsi" w:hAnsiTheme="minorHAnsi"/>
                <w:b/>
                <w:color w:val="632D4F"/>
                <w:spacing w:val="0"/>
                <w:szCs w:val="24"/>
              </w:rPr>
              <w:t>DATE:</w:t>
            </w:r>
          </w:p>
        </w:tc>
        <w:tc>
          <w:tcPr>
            <w:tcW w:w="7564" w:type="dxa"/>
          </w:tcPr>
          <w:p w14:paraId="1FE3F584" w14:textId="2BE071BD" w:rsidR="00BB7D01" w:rsidRPr="009A21AE" w:rsidRDefault="00BE07BF" w:rsidP="00BB7D01">
            <w:pPr>
              <w:pStyle w:val="MessageHeaderLast"/>
              <w:pBdr>
                <w:bottom w:val="none" w:sz="0" w:space="0" w:color="auto"/>
              </w:pBdr>
              <w:spacing w:after="100" w:afterAutospacing="1" w:line="240" w:lineRule="auto"/>
              <w:ind w:left="0" w:firstLine="0"/>
              <w:rPr>
                <w:rStyle w:val="MessageHeaderLabel"/>
                <w:rFonts w:asciiTheme="minorHAnsi" w:hAnsiTheme="minorHAnsi"/>
                <w:b w:val="0"/>
                <w:color w:val="632D4F"/>
                <w:spacing w:val="0"/>
                <w:sz w:val="24"/>
                <w:szCs w:val="24"/>
              </w:rPr>
            </w:pPr>
            <w:r>
              <w:rPr>
                <w:rStyle w:val="MessageHeaderLabel"/>
                <w:rFonts w:asciiTheme="minorHAnsi" w:hAnsiTheme="minorHAnsi"/>
                <w:b w:val="0"/>
                <w:color w:val="632D4F"/>
                <w:spacing w:val="0"/>
                <w:sz w:val="24"/>
                <w:szCs w:val="24"/>
              </w:rPr>
              <w:t>January</w:t>
            </w:r>
            <w:r w:rsidR="00543A26">
              <w:rPr>
                <w:rStyle w:val="MessageHeaderLabel"/>
                <w:rFonts w:asciiTheme="minorHAnsi" w:hAnsiTheme="minorHAnsi"/>
                <w:b w:val="0"/>
                <w:color w:val="632D4F"/>
                <w:spacing w:val="0"/>
                <w:sz w:val="24"/>
                <w:szCs w:val="24"/>
              </w:rPr>
              <w:t xml:space="preserve"> 22,</w:t>
            </w:r>
            <w:r>
              <w:rPr>
                <w:rStyle w:val="MessageHeaderLabel"/>
                <w:rFonts w:asciiTheme="minorHAnsi" w:hAnsiTheme="minorHAnsi"/>
                <w:b w:val="0"/>
                <w:color w:val="632D4F"/>
                <w:spacing w:val="0"/>
                <w:sz w:val="24"/>
                <w:szCs w:val="24"/>
              </w:rPr>
              <w:t xml:space="preserve"> </w:t>
            </w:r>
            <w:r w:rsidR="00A00BB9">
              <w:rPr>
                <w:rStyle w:val="MessageHeaderLabel"/>
                <w:rFonts w:asciiTheme="minorHAnsi" w:hAnsiTheme="minorHAnsi"/>
                <w:b w:val="0"/>
                <w:color w:val="632D4F"/>
                <w:spacing w:val="0"/>
                <w:sz w:val="24"/>
                <w:szCs w:val="24"/>
              </w:rPr>
              <w:t>2020</w:t>
            </w:r>
          </w:p>
        </w:tc>
      </w:tr>
      <w:tr w:rsidR="009A21AE" w:rsidRPr="009A21AE" w14:paraId="0E5B3215" w14:textId="77777777" w:rsidTr="00BF514E">
        <w:trPr>
          <w:trHeight w:val="187"/>
        </w:trPr>
        <w:tc>
          <w:tcPr>
            <w:tcW w:w="1864" w:type="dxa"/>
          </w:tcPr>
          <w:p w14:paraId="6A614A1D" w14:textId="77777777" w:rsidR="00BB7D01" w:rsidRPr="009A21AE" w:rsidRDefault="00BB7D01" w:rsidP="00BB7D01">
            <w:pPr>
              <w:pStyle w:val="BodyText"/>
              <w:spacing w:after="100" w:afterAutospacing="1" w:line="240" w:lineRule="auto"/>
              <w:rPr>
                <w:rStyle w:val="MessageHeaderLabel"/>
                <w:rFonts w:asciiTheme="minorHAnsi" w:hAnsiTheme="minorHAnsi"/>
                <w:b w:val="0"/>
                <w:color w:val="632D4F"/>
                <w:spacing w:val="0"/>
                <w:sz w:val="24"/>
                <w:szCs w:val="24"/>
              </w:rPr>
            </w:pPr>
            <w:r w:rsidRPr="009A21AE">
              <w:rPr>
                <w:rFonts w:asciiTheme="minorHAnsi" w:hAnsiTheme="minorHAnsi"/>
                <w:b/>
                <w:color w:val="632D4F"/>
                <w:spacing w:val="0"/>
                <w:szCs w:val="24"/>
              </w:rPr>
              <w:t>SUBJECT:</w:t>
            </w:r>
          </w:p>
        </w:tc>
        <w:tc>
          <w:tcPr>
            <w:tcW w:w="7564" w:type="dxa"/>
          </w:tcPr>
          <w:p w14:paraId="3165181F" w14:textId="77777777" w:rsidR="00BB7D01" w:rsidRPr="009A21AE" w:rsidRDefault="0068113D" w:rsidP="00BB7D01">
            <w:pPr>
              <w:pStyle w:val="MessageHeaderLast"/>
              <w:pBdr>
                <w:bottom w:val="none" w:sz="0" w:space="0" w:color="auto"/>
              </w:pBdr>
              <w:spacing w:after="100" w:afterAutospacing="1" w:line="240" w:lineRule="auto"/>
              <w:ind w:left="0" w:firstLine="0"/>
              <w:rPr>
                <w:rStyle w:val="MessageHeaderLabel"/>
                <w:rFonts w:asciiTheme="minorHAnsi" w:hAnsiTheme="minorHAnsi"/>
                <w:bCs/>
                <w:color w:val="632D4F"/>
                <w:spacing w:val="0"/>
                <w:sz w:val="24"/>
                <w:szCs w:val="24"/>
              </w:rPr>
            </w:pPr>
            <w:r>
              <w:rPr>
                <w:rStyle w:val="MessageHeaderLabel"/>
                <w:rFonts w:asciiTheme="minorHAnsi" w:hAnsiTheme="minorHAnsi"/>
                <w:bCs/>
                <w:color w:val="632D4F"/>
                <w:spacing w:val="0"/>
                <w:sz w:val="24"/>
                <w:szCs w:val="24"/>
              </w:rPr>
              <w:t>201</w:t>
            </w:r>
            <w:r w:rsidR="00A00BB9">
              <w:rPr>
                <w:rStyle w:val="MessageHeaderLabel"/>
                <w:rFonts w:asciiTheme="minorHAnsi" w:hAnsiTheme="minorHAnsi"/>
                <w:bCs/>
                <w:color w:val="632D4F"/>
                <w:spacing w:val="0"/>
                <w:sz w:val="24"/>
                <w:szCs w:val="24"/>
              </w:rPr>
              <w:t>9</w:t>
            </w:r>
            <w:r w:rsidR="007A4CDB">
              <w:rPr>
                <w:rStyle w:val="MessageHeaderLabel"/>
                <w:rFonts w:asciiTheme="minorHAnsi" w:hAnsiTheme="minorHAnsi"/>
                <w:bCs/>
                <w:color w:val="632D4F"/>
                <w:spacing w:val="0"/>
                <w:sz w:val="24"/>
                <w:szCs w:val="24"/>
              </w:rPr>
              <w:t xml:space="preserve"> Program Survey Report for ADHC Providers</w:t>
            </w:r>
            <w:r w:rsidR="00BB7D01" w:rsidRPr="009A21AE">
              <w:rPr>
                <w:rStyle w:val="MessageHeaderLabel"/>
                <w:rFonts w:asciiTheme="minorHAnsi" w:hAnsiTheme="minorHAnsi"/>
                <w:bCs/>
                <w:color w:val="632D4F"/>
                <w:spacing w:val="0"/>
                <w:sz w:val="24"/>
                <w:szCs w:val="24"/>
              </w:rPr>
              <w:t xml:space="preserve"> </w:t>
            </w:r>
          </w:p>
        </w:tc>
      </w:tr>
      <w:tr w:rsidR="00A36C0A" w:rsidRPr="009A21AE" w14:paraId="2676A186" w14:textId="77777777" w:rsidTr="00BF514E">
        <w:trPr>
          <w:trHeight w:val="187"/>
        </w:trPr>
        <w:tc>
          <w:tcPr>
            <w:tcW w:w="1864" w:type="dxa"/>
          </w:tcPr>
          <w:p w14:paraId="5B9D1AC8" w14:textId="77777777" w:rsidR="00A36C0A" w:rsidRPr="009A21AE" w:rsidRDefault="00A36C0A" w:rsidP="00BB7D01">
            <w:pPr>
              <w:pStyle w:val="BodyText"/>
              <w:spacing w:after="100" w:afterAutospacing="1" w:line="240" w:lineRule="auto"/>
              <w:rPr>
                <w:rFonts w:asciiTheme="minorHAnsi" w:hAnsiTheme="minorHAnsi"/>
                <w:b/>
                <w:color w:val="632D4F"/>
                <w:spacing w:val="0"/>
                <w:szCs w:val="24"/>
              </w:rPr>
            </w:pPr>
          </w:p>
        </w:tc>
        <w:tc>
          <w:tcPr>
            <w:tcW w:w="7564" w:type="dxa"/>
          </w:tcPr>
          <w:p w14:paraId="35194B9D" w14:textId="77777777" w:rsidR="00A36C0A" w:rsidRPr="009A21AE" w:rsidRDefault="00A36C0A" w:rsidP="00BB7D01">
            <w:pPr>
              <w:pStyle w:val="MessageHeaderLast"/>
              <w:pBdr>
                <w:bottom w:val="none" w:sz="0" w:space="0" w:color="auto"/>
              </w:pBdr>
              <w:spacing w:after="100" w:afterAutospacing="1" w:line="240" w:lineRule="auto"/>
              <w:ind w:left="0" w:firstLine="0"/>
              <w:rPr>
                <w:rStyle w:val="MessageHeaderLabel"/>
                <w:rFonts w:asciiTheme="minorHAnsi" w:hAnsiTheme="minorHAnsi"/>
                <w:bCs/>
                <w:color w:val="632D4F"/>
                <w:spacing w:val="0"/>
                <w:sz w:val="24"/>
                <w:szCs w:val="24"/>
              </w:rPr>
            </w:pPr>
          </w:p>
        </w:tc>
      </w:tr>
    </w:tbl>
    <w:p w14:paraId="3F2D8D58" w14:textId="088F362D" w:rsidR="007A4CDB" w:rsidRPr="007A4CDB" w:rsidRDefault="00543A26" w:rsidP="007A4CDB">
      <w:pPr>
        <w:pStyle w:val="BodyText"/>
        <w:spacing w:line="240" w:lineRule="auto"/>
        <w:rPr>
          <w:rStyle w:val="MessageHeaderLabel"/>
          <w:b w:val="0"/>
          <w:spacing w:val="0"/>
          <w:sz w:val="24"/>
          <w:szCs w:val="24"/>
        </w:rPr>
      </w:pPr>
      <w:r>
        <w:rPr>
          <w:rStyle w:val="MessageHeaderLabel"/>
          <w:b w:val="0"/>
          <w:spacing w:val="0"/>
          <w:sz w:val="24"/>
          <w:szCs w:val="24"/>
        </w:rPr>
        <w:t>Today</w:t>
      </w:r>
      <w:r w:rsidR="00BE07BF">
        <w:rPr>
          <w:rStyle w:val="MessageHeaderLabel"/>
          <w:b w:val="0"/>
          <w:spacing w:val="0"/>
          <w:sz w:val="24"/>
          <w:szCs w:val="24"/>
        </w:rPr>
        <w:t>,</w:t>
      </w:r>
      <w:r w:rsidR="007A4CDB" w:rsidRPr="007A4CDB">
        <w:rPr>
          <w:rStyle w:val="MessageHeaderLabel"/>
          <w:b w:val="0"/>
          <w:spacing w:val="0"/>
          <w:sz w:val="24"/>
          <w:szCs w:val="24"/>
        </w:rPr>
        <w:t xml:space="preserve"> the Department of Health (DOH) posted the </w:t>
      </w:r>
      <w:r w:rsidR="007A4CDB" w:rsidRPr="007A4CDB">
        <w:rPr>
          <w:rStyle w:val="MessageHeaderLabel"/>
          <w:b w:val="0"/>
          <w:i/>
          <w:spacing w:val="0"/>
          <w:sz w:val="24"/>
          <w:szCs w:val="24"/>
        </w:rPr>
        <w:t>Dear Administrator Letter</w:t>
      </w:r>
      <w:r w:rsidR="007A4CDB" w:rsidRPr="007A4CDB">
        <w:rPr>
          <w:rStyle w:val="MessageHeaderLabel"/>
          <w:b w:val="0"/>
          <w:spacing w:val="0"/>
          <w:sz w:val="24"/>
          <w:szCs w:val="24"/>
        </w:rPr>
        <w:t xml:space="preserve"> and 201</w:t>
      </w:r>
      <w:r w:rsidR="00A73EA2">
        <w:rPr>
          <w:rStyle w:val="MessageHeaderLabel"/>
          <w:b w:val="0"/>
          <w:spacing w:val="0"/>
          <w:sz w:val="24"/>
          <w:szCs w:val="24"/>
        </w:rPr>
        <w:t>9</w:t>
      </w:r>
      <w:r w:rsidR="00F14EA8">
        <w:rPr>
          <w:rStyle w:val="MessageHeaderLabel"/>
          <w:b w:val="0"/>
          <w:spacing w:val="0"/>
          <w:sz w:val="24"/>
          <w:szCs w:val="24"/>
        </w:rPr>
        <w:t xml:space="preserve"> </w:t>
      </w:r>
      <w:r w:rsidR="00BE07BF">
        <w:rPr>
          <w:rStyle w:val="MessageHeaderLabel"/>
          <w:b w:val="0"/>
          <w:spacing w:val="0"/>
          <w:sz w:val="24"/>
          <w:szCs w:val="24"/>
        </w:rPr>
        <w:t>Program Survey Report (PSR)</w:t>
      </w:r>
      <w:r w:rsidR="005042A2">
        <w:rPr>
          <w:rStyle w:val="MessageHeaderLabel"/>
          <w:b w:val="0"/>
          <w:spacing w:val="0"/>
          <w:sz w:val="24"/>
          <w:szCs w:val="24"/>
        </w:rPr>
        <w:t xml:space="preserve"> on the Health Commerce System (HCS)</w:t>
      </w:r>
      <w:r w:rsidR="00BE07BF">
        <w:rPr>
          <w:rStyle w:val="MessageHeaderLabel"/>
          <w:b w:val="0"/>
          <w:spacing w:val="0"/>
          <w:sz w:val="24"/>
          <w:szCs w:val="24"/>
        </w:rPr>
        <w:t xml:space="preserve">. </w:t>
      </w:r>
      <w:r w:rsidR="007A4CDB" w:rsidRPr="007A4CDB">
        <w:rPr>
          <w:rStyle w:val="MessageHeaderLabel"/>
          <w:b w:val="0"/>
          <w:spacing w:val="0"/>
          <w:sz w:val="24"/>
          <w:szCs w:val="24"/>
        </w:rPr>
        <w:t xml:space="preserve">The DAL is from Ms. </w:t>
      </w:r>
      <w:r>
        <w:rPr>
          <w:rStyle w:val="MessageHeaderLabel"/>
          <w:b w:val="0"/>
          <w:spacing w:val="0"/>
          <w:sz w:val="24"/>
          <w:szCs w:val="24"/>
        </w:rPr>
        <w:t>Sheila McGarvey</w:t>
      </w:r>
      <w:r w:rsidR="007A4CDB" w:rsidRPr="007A4CDB">
        <w:rPr>
          <w:rStyle w:val="MessageHeaderLabel"/>
          <w:b w:val="0"/>
          <w:spacing w:val="0"/>
          <w:sz w:val="24"/>
          <w:szCs w:val="24"/>
        </w:rPr>
        <w:t xml:space="preserve">, director, Division of Nursing Home and ICF/IID Surveillance. </w:t>
      </w:r>
    </w:p>
    <w:p w14:paraId="51943F6F" w14:textId="4A396DF6" w:rsidR="007A4CDB" w:rsidRPr="007A4CDB" w:rsidRDefault="007A4CDB" w:rsidP="007A4CDB">
      <w:pPr>
        <w:pStyle w:val="BodyText"/>
        <w:spacing w:after="0" w:line="240" w:lineRule="auto"/>
        <w:rPr>
          <w:rStyle w:val="MessageHeaderLabel"/>
          <w:b w:val="0"/>
          <w:spacing w:val="0"/>
          <w:sz w:val="24"/>
          <w:szCs w:val="24"/>
        </w:rPr>
      </w:pPr>
      <w:r w:rsidRPr="007A4CDB">
        <w:rPr>
          <w:rStyle w:val="MessageHeaderLabel"/>
          <w:spacing w:val="0"/>
          <w:sz w:val="24"/>
          <w:szCs w:val="24"/>
        </w:rPr>
        <w:t xml:space="preserve">In the DAL, DOH requests completion and return of the PSR by </w:t>
      </w:r>
      <w:r w:rsidR="00C53B49" w:rsidRPr="00C53B49">
        <w:rPr>
          <w:rStyle w:val="MessageHeaderLabel"/>
          <w:sz w:val="24"/>
          <w:szCs w:val="24"/>
        </w:rPr>
        <w:t>February</w:t>
      </w:r>
      <w:r w:rsidR="00543A26" w:rsidRPr="00C53B49">
        <w:rPr>
          <w:rStyle w:val="MessageHeaderLabel"/>
          <w:spacing w:val="0"/>
          <w:sz w:val="24"/>
          <w:szCs w:val="24"/>
        </w:rPr>
        <w:t xml:space="preserve"> </w:t>
      </w:r>
      <w:r w:rsidR="00543A26">
        <w:rPr>
          <w:rStyle w:val="MessageHeaderLabel"/>
          <w:spacing w:val="0"/>
          <w:sz w:val="24"/>
          <w:szCs w:val="24"/>
        </w:rPr>
        <w:t>28</w:t>
      </w:r>
      <w:r w:rsidRPr="007A4CDB">
        <w:rPr>
          <w:rStyle w:val="MessageHeaderLabel"/>
          <w:spacing w:val="0"/>
          <w:sz w:val="24"/>
          <w:szCs w:val="24"/>
        </w:rPr>
        <w:t>, 20</w:t>
      </w:r>
      <w:r w:rsidR="00A73EA2">
        <w:rPr>
          <w:rStyle w:val="MessageHeaderLabel"/>
          <w:spacing w:val="0"/>
          <w:sz w:val="24"/>
          <w:szCs w:val="24"/>
        </w:rPr>
        <w:t>20</w:t>
      </w:r>
      <w:r w:rsidRPr="007A4CDB">
        <w:rPr>
          <w:rStyle w:val="MessageHeaderLabel"/>
          <w:spacing w:val="0"/>
          <w:sz w:val="24"/>
          <w:szCs w:val="24"/>
        </w:rPr>
        <w:t>.</w:t>
      </w:r>
      <w:r w:rsidRPr="007A4CDB">
        <w:rPr>
          <w:rStyle w:val="MessageHeaderLabel"/>
          <w:b w:val="0"/>
          <w:spacing w:val="0"/>
          <w:sz w:val="24"/>
          <w:szCs w:val="24"/>
        </w:rPr>
        <w:t xml:space="preserve"> Please note, that even if you updated your PSR recently for DOH surveyors, you still must complete a new 2</w:t>
      </w:r>
      <w:r w:rsidR="00A73EA2">
        <w:rPr>
          <w:rStyle w:val="MessageHeaderLabel"/>
          <w:b w:val="0"/>
          <w:spacing w:val="0"/>
          <w:sz w:val="24"/>
          <w:szCs w:val="24"/>
        </w:rPr>
        <w:t>020</w:t>
      </w:r>
      <w:r w:rsidRPr="007A4CDB">
        <w:rPr>
          <w:rStyle w:val="MessageHeaderLabel"/>
          <w:b w:val="0"/>
          <w:spacing w:val="0"/>
          <w:sz w:val="24"/>
          <w:szCs w:val="24"/>
        </w:rPr>
        <w:t xml:space="preserve"> PSR by</w:t>
      </w:r>
      <w:r w:rsidR="00C53B49" w:rsidRPr="00C53B49">
        <w:rPr>
          <w:rStyle w:val="MessageHeaderLabel"/>
          <w:sz w:val="24"/>
          <w:szCs w:val="24"/>
        </w:rPr>
        <w:t xml:space="preserve"> </w:t>
      </w:r>
      <w:r w:rsidR="00C53B49" w:rsidRPr="00C53B49">
        <w:rPr>
          <w:rStyle w:val="MessageHeaderLabel"/>
          <w:sz w:val="24"/>
          <w:szCs w:val="24"/>
        </w:rPr>
        <w:t>February</w:t>
      </w:r>
      <w:r w:rsidRPr="007A4CDB">
        <w:rPr>
          <w:rStyle w:val="MessageHeaderLabel"/>
          <w:b w:val="0"/>
          <w:spacing w:val="0"/>
          <w:sz w:val="24"/>
          <w:szCs w:val="24"/>
        </w:rPr>
        <w:t xml:space="preserve"> </w:t>
      </w:r>
      <w:r w:rsidR="00543A26">
        <w:rPr>
          <w:rStyle w:val="MessageHeaderLabel"/>
          <w:b w:val="0"/>
          <w:spacing w:val="0"/>
          <w:sz w:val="24"/>
          <w:szCs w:val="24"/>
        </w:rPr>
        <w:t>28</w:t>
      </w:r>
      <w:r w:rsidR="00543A26" w:rsidRPr="00543A26">
        <w:rPr>
          <w:rStyle w:val="MessageHeaderLabel"/>
          <w:b w:val="0"/>
          <w:spacing w:val="0"/>
          <w:sz w:val="24"/>
          <w:szCs w:val="24"/>
          <w:vertAlign w:val="superscript"/>
        </w:rPr>
        <w:t>th</w:t>
      </w:r>
      <w:r w:rsidR="00BE07BF">
        <w:rPr>
          <w:rStyle w:val="MessageHeaderLabel"/>
          <w:b w:val="0"/>
          <w:spacing w:val="0"/>
          <w:sz w:val="24"/>
          <w:szCs w:val="24"/>
        </w:rPr>
        <w:t xml:space="preserve">. </w:t>
      </w:r>
      <w:r w:rsidR="005042A2">
        <w:rPr>
          <w:rStyle w:val="MessageHeaderLabel"/>
          <w:b w:val="0"/>
          <w:spacing w:val="0"/>
          <w:sz w:val="24"/>
          <w:szCs w:val="24"/>
        </w:rPr>
        <w:t>Every ADHC program must complete a PSR; organizations that operate two or more ADHC programs must ensure that each program sends the PSR to the correct regional office.</w:t>
      </w:r>
    </w:p>
    <w:p w14:paraId="3F5276B1" w14:textId="77777777" w:rsidR="007A4CDB" w:rsidRPr="007A4CDB" w:rsidRDefault="007A4CDB" w:rsidP="007A4CDB">
      <w:pPr>
        <w:pStyle w:val="BodyText"/>
        <w:spacing w:after="0" w:line="240" w:lineRule="auto"/>
        <w:rPr>
          <w:rStyle w:val="MessageHeaderLabel"/>
          <w:b w:val="0"/>
          <w:spacing w:val="0"/>
          <w:sz w:val="24"/>
          <w:szCs w:val="24"/>
        </w:rPr>
      </w:pPr>
    </w:p>
    <w:p w14:paraId="59A03752" w14:textId="23068069" w:rsidR="007A4CDB" w:rsidRPr="007A4CDB" w:rsidRDefault="007A4CDB" w:rsidP="007A4CDB">
      <w:pPr>
        <w:pStyle w:val="BodyText"/>
        <w:spacing w:after="0" w:line="240" w:lineRule="auto"/>
        <w:rPr>
          <w:rStyle w:val="MessageHeaderLabel"/>
          <w:b w:val="0"/>
          <w:spacing w:val="0"/>
          <w:sz w:val="24"/>
          <w:szCs w:val="24"/>
        </w:rPr>
      </w:pPr>
      <w:r w:rsidRPr="007A4CDB">
        <w:rPr>
          <w:rStyle w:val="MessageHeaderLabel"/>
          <w:b w:val="0"/>
          <w:spacing w:val="0"/>
          <w:sz w:val="24"/>
          <w:szCs w:val="24"/>
        </w:rPr>
        <w:t xml:space="preserve">Members are advised that they should complete the </w:t>
      </w:r>
      <w:r w:rsidRPr="007A4CDB">
        <w:rPr>
          <w:rStyle w:val="MessageHeaderLabel"/>
          <w:spacing w:val="0"/>
          <w:sz w:val="24"/>
          <w:szCs w:val="24"/>
        </w:rPr>
        <w:t xml:space="preserve">PSR for the period </w:t>
      </w:r>
      <w:r w:rsidRPr="00543A26">
        <w:rPr>
          <w:rStyle w:val="MessageHeaderLabel"/>
          <w:spacing w:val="0"/>
          <w:sz w:val="24"/>
          <w:szCs w:val="24"/>
        </w:rPr>
        <w:t>Oct. 1, 201</w:t>
      </w:r>
      <w:r w:rsidR="00A73EA2" w:rsidRPr="00543A26">
        <w:rPr>
          <w:rStyle w:val="MessageHeaderLabel"/>
          <w:spacing w:val="0"/>
          <w:sz w:val="24"/>
          <w:szCs w:val="24"/>
        </w:rPr>
        <w:t>8</w:t>
      </w:r>
      <w:r w:rsidRPr="00543A26">
        <w:rPr>
          <w:rStyle w:val="MessageHeaderLabel"/>
          <w:spacing w:val="0"/>
          <w:sz w:val="24"/>
          <w:szCs w:val="24"/>
        </w:rPr>
        <w:t xml:space="preserve"> through Sept.</w:t>
      </w:r>
      <w:r w:rsidR="00543A26" w:rsidRPr="00543A26">
        <w:rPr>
          <w:rStyle w:val="MessageHeaderLabel"/>
          <w:spacing w:val="0"/>
          <w:sz w:val="24"/>
          <w:szCs w:val="24"/>
        </w:rPr>
        <w:t xml:space="preserve"> 30, 2019.</w:t>
      </w:r>
      <w:r w:rsidRPr="00543A26">
        <w:rPr>
          <w:rStyle w:val="MessageHeaderLabel"/>
          <w:b w:val="0"/>
          <w:spacing w:val="0"/>
          <w:sz w:val="24"/>
          <w:szCs w:val="24"/>
        </w:rPr>
        <w:t xml:space="preserve"> The PSR must </w:t>
      </w:r>
      <w:r w:rsidRPr="00543A26">
        <w:rPr>
          <w:rStyle w:val="MessageHeaderLabel"/>
          <w:spacing w:val="0"/>
          <w:sz w:val="24"/>
          <w:szCs w:val="24"/>
        </w:rPr>
        <w:t>be returned to the DOH regional office</w:t>
      </w:r>
      <w:r w:rsidRPr="007A4CDB">
        <w:rPr>
          <w:rStyle w:val="MessageHeaderLabel"/>
          <w:spacing w:val="0"/>
          <w:sz w:val="24"/>
          <w:szCs w:val="24"/>
        </w:rPr>
        <w:t xml:space="preserve"> where the ADHC program is located,</w:t>
      </w:r>
      <w:r w:rsidRPr="007A4CDB">
        <w:rPr>
          <w:rStyle w:val="MessageHeaderLabel"/>
          <w:b w:val="0"/>
          <w:spacing w:val="0"/>
          <w:sz w:val="24"/>
          <w:szCs w:val="24"/>
        </w:rPr>
        <w:t xml:space="preserve"> and the name and address of the regional office should be entered in the PSR on pg. 1 in the section marked “General Instructions.” The addresses of the DOH regional offices are listed </w:t>
      </w:r>
      <w:r w:rsidR="00EF5C9C">
        <w:rPr>
          <w:rStyle w:val="MessageHeaderLabel"/>
          <w:b w:val="0"/>
          <w:spacing w:val="0"/>
          <w:sz w:val="24"/>
          <w:szCs w:val="24"/>
        </w:rPr>
        <w:t xml:space="preserve">below.  </w:t>
      </w:r>
      <w:r w:rsidR="00792421">
        <w:rPr>
          <w:rStyle w:val="MessageHeaderLabel"/>
          <w:b w:val="0"/>
          <w:spacing w:val="0"/>
          <w:sz w:val="24"/>
          <w:szCs w:val="24"/>
        </w:rPr>
        <w:t xml:space="preserve">   </w:t>
      </w:r>
      <w:bookmarkStart w:id="0" w:name="_GoBack"/>
      <w:bookmarkEnd w:id="0"/>
    </w:p>
    <w:p w14:paraId="72772884" w14:textId="77777777" w:rsidR="007A4CDB" w:rsidRPr="007A4CDB" w:rsidRDefault="007A4CDB" w:rsidP="007A4CDB">
      <w:pPr>
        <w:pStyle w:val="BodyText"/>
        <w:spacing w:after="0" w:line="240" w:lineRule="auto"/>
        <w:rPr>
          <w:rStyle w:val="MessageHeaderLabel"/>
          <w:b w:val="0"/>
          <w:spacing w:val="0"/>
          <w:sz w:val="24"/>
          <w:szCs w:val="24"/>
        </w:rPr>
      </w:pPr>
    </w:p>
    <w:p w14:paraId="605A4716" w14:textId="77777777" w:rsidR="007A4CDB" w:rsidRPr="007A4CDB" w:rsidRDefault="007A4CDB" w:rsidP="007A4CDB">
      <w:pPr>
        <w:pStyle w:val="BodyText"/>
        <w:spacing w:after="0" w:line="240" w:lineRule="auto"/>
        <w:rPr>
          <w:rStyle w:val="MessageHeaderLabel"/>
          <w:b w:val="0"/>
          <w:spacing w:val="0"/>
          <w:sz w:val="24"/>
          <w:szCs w:val="24"/>
        </w:rPr>
      </w:pPr>
      <w:r w:rsidRPr="007A4CDB">
        <w:rPr>
          <w:rStyle w:val="MessageHeaderLabel"/>
          <w:b w:val="0"/>
          <w:spacing w:val="0"/>
          <w:sz w:val="24"/>
          <w:szCs w:val="24"/>
        </w:rPr>
        <w:t xml:space="preserve">Please note that you should </w:t>
      </w:r>
      <w:r w:rsidR="00BE07BF">
        <w:rPr>
          <w:rStyle w:val="MessageHeaderLabel"/>
          <w:b w:val="0"/>
          <w:spacing w:val="0"/>
          <w:sz w:val="24"/>
          <w:szCs w:val="24"/>
        </w:rPr>
        <w:t>update your</w:t>
      </w:r>
      <w:r w:rsidRPr="007A4CDB">
        <w:rPr>
          <w:rStyle w:val="MessageHeaderLabel"/>
          <w:b w:val="0"/>
          <w:spacing w:val="0"/>
          <w:sz w:val="24"/>
          <w:szCs w:val="24"/>
        </w:rPr>
        <w:t xml:space="preserve"> PSR as changes occur over the course of </w:t>
      </w:r>
      <w:r w:rsidR="00BE07BF">
        <w:rPr>
          <w:rStyle w:val="MessageHeaderLabel"/>
          <w:b w:val="0"/>
          <w:spacing w:val="0"/>
          <w:sz w:val="24"/>
          <w:szCs w:val="24"/>
        </w:rPr>
        <w:t>2</w:t>
      </w:r>
      <w:r w:rsidR="00A73EA2">
        <w:rPr>
          <w:rStyle w:val="MessageHeaderLabel"/>
          <w:b w:val="0"/>
          <w:spacing w:val="0"/>
          <w:sz w:val="24"/>
          <w:szCs w:val="24"/>
        </w:rPr>
        <w:t>020.</w:t>
      </w:r>
      <w:r w:rsidRPr="007A4CDB">
        <w:rPr>
          <w:rStyle w:val="MessageHeaderLabel"/>
          <w:b w:val="0"/>
          <w:spacing w:val="0"/>
          <w:sz w:val="24"/>
          <w:szCs w:val="24"/>
        </w:rPr>
        <w:t xml:space="preserve"> This is </w:t>
      </w:r>
      <w:proofErr w:type="gramStart"/>
      <w:r w:rsidRPr="007A4CDB">
        <w:rPr>
          <w:rStyle w:val="MessageHeaderLabel"/>
          <w:b w:val="0"/>
          <w:spacing w:val="0"/>
          <w:sz w:val="24"/>
          <w:szCs w:val="24"/>
        </w:rPr>
        <w:t>similar to</w:t>
      </w:r>
      <w:proofErr w:type="gramEnd"/>
      <w:r w:rsidRPr="007A4CDB">
        <w:rPr>
          <w:rStyle w:val="MessageHeaderLabel"/>
          <w:b w:val="0"/>
          <w:spacing w:val="0"/>
          <w:sz w:val="24"/>
          <w:szCs w:val="24"/>
        </w:rPr>
        <w:t xml:space="preserve"> the practice in the nursing home. </w:t>
      </w:r>
      <w:r w:rsidR="001D2C05">
        <w:rPr>
          <w:rStyle w:val="MessageHeaderLabel"/>
          <w:b w:val="0"/>
          <w:spacing w:val="0"/>
          <w:sz w:val="24"/>
          <w:szCs w:val="24"/>
        </w:rPr>
        <w:t xml:space="preserve">DOH survey staff will give you an opportunity to update the PSR during survey. </w:t>
      </w:r>
    </w:p>
    <w:p w14:paraId="02661001" w14:textId="77777777" w:rsidR="007A4CDB" w:rsidRPr="007A4CDB" w:rsidRDefault="007A4CDB" w:rsidP="007A4CDB">
      <w:pPr>
        <w:pStyle w:val="BodyText"/>
        <w:spacing w:after="0" w:line="240" w:lineRule="auto"/>
        <w:rPr>
          <w:rStyle w:val="MessageHeaderLabel"/>
          <w:b w:val="0"/>
          <w:spacing w:val="0"/>
          <w:sz w:val="24"/>
          <w:szCs w:val="24"/>
        </w:rPr>
      </w:pPr>
    </w:p>
    <w:p w14:paraId="2080B741" w14:textId="77777777" w:rsidR="007A4CDB" w:rsidRPr="007A4CDB" w:rsidRDefault="007A4CDB" w:rsidP="007A4CDB">
      <w:pPr>
        <w:pStyle w:val="BodyText"/>
        <w:spacing w:after="0" w:line="240" w:lineRule="auto"/>
        <w:rPr>
          <w:rFonts w:cs="Courier New"/>
          <w:szCs w:val="24"/>
        </w:rPr>
      </w:pPr>
      <w:r w:rsidRPr="007A4CDB">
        <w:rPr>
          <w:rFonts w:cs="Courier New"/>
          <w:szCs w:val="24"/>
        </w:rPr>
        <w:t xml:space="preserve">The remainder of the form remains unchanged, and while it is self-explanatory, there have been some questions in the past regarding the PSR. Listed below are responses to frequently-raised issues. </w:t>
      </w:r>
    </w:p>
    <w:p w14:paraId="0502F7A2" w14:textId="77777777" w:rsidR="007A4CDB" w:rsidRPr="007A4CDB" w:rsidRDefault="007A4CDB" w:rsidP="007A4CDB">
      <w:pPr>
        <w:pStyle w:val="BodyText"/>
        <w:spacing w:after="0" w:line="240" w:lineRule="auto"/>
        <w:rPr>
          <w:rFonts w:cs="Courier New"/>
          <w:szCs w:val="24"/>
        </w:rPr>
      </w:pPr>
    </w:p>
    <w:p w14:paraId="5DE2C31D" w14:textId="77777777" w:rsidR="007A4CDB" w:rsidRPr="007A4CDB" w:rsidRDefault="007A4CDB" w:rsidP="007A4CDB">
      <w:pPr>
        <w:pStyle w:val="BodyText"/>
        <w:numPr>
          <w:ilvl w:val="0"/>
          <w:numId w:val="1"/>
        </w:numPr>
        <w:spacing w:line="240" w:lineRule="auto"/>
        <w:rPr>
          <w:spacing w:val="0"/>
          <w:szCs w:val="24"/>
        </w:rPr>
      </w:pPr>
      <w:r w:rsidRPr="007A4CDB">
        <w:rPr>
          <w:spacing w:val="0"/>
          <w:szCs w:val="24"/>
        </w:rPr>
        <w:t xml:space="preserve">With respect to question 6 (c) of the PSR on pg. 5, please be advised that Article 28 entities are hospitals and nursing homes and that Article 36 entities </w:t>
      </w:r>
      <w:r w:rsidRPr="007A4CDB">
        <w:rPr>
          <w:color w:val="000000"/>
          <w:spacing w:val="0"/>
          <w:szCs w:val="24"/>
        </w:rPr>
        <w:t>are certified home health agencies (CHHAs), licensed home care agencies, long term home health care programs and AIDS home care programs. Also, please note</w:t>
      </w:r>
      <w:r w:rsidRPr="007A4CDB">
        <w:rPr>
          <w:color w:val="0000FF"/>
          <w:spacing w:val="0"/>
          <w:szCs w:val="24"/>
        </w:rPr>
        <w:t xml:space="preserve"> </w:t>
      </w:r>
      <w:r w:rsidRPr="007A4CDB">
        <w:rPr>
          <w:spacing w:val="0"/>
          <w:szCs w:val="24"/>
        </w:rPr>
        <w:t>that if a program has transfer or affiliation agreements separate from the sponsoring facility’s agreements, as may often happen with off-site programs, the program should list these separate agreements. If, however, the ADHC program is included as a party to the sponsoring facility’s transfer or affiliation agreements, you may list the entities with which the sponsoring facility has transfer or affiliation agreements in this section. Be aware, however, that the sponsoring facility’s transfer/affiliation agreement, if so used, should somehow identify/incorporate the ADHC program as part of the agreement. Transfer and affiliation agreements should be in writing. With respect to transfers, you do not have to list every entity to which you have ever transferred a registrant, but you should list the entities to which you transfer on a regular basis.</w:t>
      </w:r>
    </w:p>
    <w:p w14:paraId="5F641164" w14:textId="77777777" w:rsidR="00491A07" w:rsidRPr="00491A07" w:rsidRDefault="007A4CDB" w:rsidP="00491A07">
      <w:pPr>
        <w:pStyle w:val="BodyText2"/>
        <w:numPr>
          <w:ilvl w:val="0"/>
          <w:numId w:val="1"/>
        </w:numPr>
        <w:autoSpaceDE w:val="0"/>
        <w:autoSpaceDN w:val="0"/>
        <w:adjustRightInd w:val="0"/>
        <w:jc w:val="left"/>
        <w:rPr>
          <w:bCs/>
          <w:szCs w:val="24"/>
        </w:rPr>
      </w:pPr>
      <w:r w:rsidRPr="007A4CDB">
        <w:rPr>
          <w:b/>
          <w:bCs/>
          <w:szCs w:val="24"/>
        </w:rPr>
        <w:t xml:space="preserve">Question 8 (a) on pg. 5 asks “Have you in the last 12 months, admitted registrants for a period of less than 30 days? Y/N” </w:t>
      </w:r>
      <w:r w:rsidRPr="001D2C05">
        <w:rPr>
          <w:bCs/>
          <w:szCs w:val="24"/>
        </w:rPr>
        <w:t xml:space="preserve">Programs should answer “Yes” for any and all registrants that were enrolled for less than 30 days. You should answer, “Yes” even if your intention at the time of admission was that a registrant would be enrolled for more </w:t>
      </w:r>
      <w:r w:rsidRPr="001D2C05">
        <w:rPr>
          <w:bCs/>
          <w:szCs w:val="24"/>
        </w:rPr>
        <w:lastRenderedPageBreak/>
        <w:t>than 30 days. There should be documentation</w:t>
      </w:r>
      <w:r w:rsidRPr="001D2C05">
        <w:rPr>
          <w:szCs w:val="24"/>
        </w:rPr>
        <w:t xml:space="preserve"> </w:t>
      </w:r>
      <w:r w:rsidRPr="001D2C05">
        <w:rPr>
          <w:bCs/>
          <w:szCs w:val="24"/>
        </w:rPr>
        <w:t>in the record indicating why the registrant was enrolled for less than 30 days.</w:t>
      </w:r>
    </w:p>
    <w:tbl>
      <w:tblPr>
        <w:tblStyle w:val="TableGrid"/>
        <w:tblpPr w:leftFromText="180" w:rightFromText="180" w:vertAnchor="text" w:horzAnchor="margin" w:tblpY="3074"/>
        <w:tblW w:w="9420" w:type="dxa"/>
        <w:tblLook w:val="04A0" w:firstRow="1" w:lastRow="0" w:firstColumn="1" w:lastColumn="0" w:noHBand="0" w:noVBand="1"/>
      </w:tblPr>
      <w:tblGrid>
        <w:gridCol w:w="4710"/>
        <w:gridCol w:w="4710"/>
      </w:tblGrid>
      <w:tr w:rsidR="00491A07" w14:paraId="61DCE843" w14:textId="77777777" w:rsidTr="00491A07">
        <w:trPr>
          <w:trHeight w:val="1796"/>
        </w:trPr>
        <w:tc>
          <w:tcPr>
            <w:tcW w:w="4710" w:type="dxa"/>
          </w:tcPr>
          <w:p w14:paraId="1CFC0BB6" w14:textId="610FC1D4" w:rsidR="00491A07" w:rsidRPr="006F22CB" w:rsidRDefault="00491A07" w:rsidP="00491A07">
            <w:pPr>
              <w:rPr>
                <w:bCs/>
              </w:rPr>
            </w:pPr>
            <w:r w:rsidRPr="006F22CB">
              <w:rPr>
                <w:bCs/>
              </w:rPr>
              <w:t>Capital District Regional Office</w:t>
            </w:r>
            <w:r w:rsidR="005042A2">
              <w:rPr>
                <w:bCs/>
              </w:rPr>
              <w:t>:</w:t>
            </w:r>
          </w:p>
          <w:p w14:paraId="0C5A0B8E" w14:textId="77777777" w:rsidR="00491A07" w:rsidRDefault="00491A07" w:rsidP="00491A07">
            <w:r>
              <w:t xml:space="preserve">Ms. Kimberly Valente  </w:t>
            </w:r>
          </w:p>
          <w:p w14:paraId="7579F02B" w14:textId="77777777" w:rsidR="00491A07" w:rsidRDefault="00491A07" w:rsidP="00491A07">
            <w:r>
              <w:t>Program Director</w:t>
            </w:r>
          </w:p>
          <w:p w14:paraId="61FF9A8E" w14:textId="77777777" w:rsidR="00491A07" w:rsidRDefault="00491A07" w:rsidP="00491A07">
            <w:pPr>
              <w:rPr>
                <w:bCs/>
              </w:rPr>
            </w:pPr>
            <w:r>
              <w:t>NYS Department of Health</w:t>
            </w:r>
          </w:p>
          <w:p w14:paraId="25D91A05" w14:textId="77777777" w:rsidR="00491A07" w:rsidRDefault="00491A07" w:rsidP="00491A07">
            <w:pPr>
              <w:rPr>
                <w:bCs/>
              </w:rPr>
            </w:pPr>
            <w:r>
              <w:t xml:space="preserve">875 Central Ave </w:t>
            </w:r>
          </w:p>
          <w:p w14:paraId="14C802E4" w14:textId="77777777" w:rsidR="00491A07" w:rsidRPr="003A4D78" w:rsidRDefault="00491A07" w:rsidP="00491A07">
            <w:pPr>
              <w:rPr>
                <w:bCs/>
              </w:rPr>
            </w:pPr>
            <w:r>
              <w:rPr>
                <w:bCs/>
              </w:rPr>
              <w:t>Albany, NY 12206</w:t>
            </w:r>
          </w:p>
          <w:p w14:paraId="5823ACD5" w14:textId="77777777" w:rsidR="00491A07" w:rsidRPr="00491A07" w:rsidRDefault="00491A07" w:rsidP="00491A07">
            <w:pPr>
              <w:keepNext/>
              <w:widowControl w:val="0"/>
              <w:rPr>
                <w:szCs w:val="24"/>
              </w:rPr>
            </w:pPr>
            <w:r>
              <w:rPr>
                <w:szCs w:val="24"/>
              </w:rPr>
              <w:t>Phone:</w:t>
            </w:r>
            <w:r>
              <w:rPr>
                <w:snapToGrid w:val="0"/>
                <w:szCs w:val="24"/>
              </w:rPr>
              <w:t xml:space="preserve"> 518-408-5372</w:t>
            </w:r>
          </w:p>
        </w:tc>
        <w:tc>
          <w:tcPr>
            <w:tcW w:w="4710" w:type="dxa"/>
          </w:tcPr>
          <w:p w14:paraId="6BAA5692" w14:textId="348BBBB5" w:rsidR="00491A07" w:rsidRPr="006F22CB" w:rsidRDefault="00491A07" w:rsidP="00491A07">
            <w:r w:rsidRPr="006F22CB">
              <w:t>Central New York Regional Office</w:t>
            </w:r>
            <w:r w:rsidR="005042A2">
              <w:t>:</w:t>
            </w:r>
          </w:p>
          <w:p w14:paraId="00C80E29" w14:textId="77777777" w:rsidR="00491A07" w:rsidRDefault="00491A07" w:rsidP="00491A07">
            <w:r>
              <w:t xml:space="preserve">Ms. Cindy Pullano </w:t>
            </w:r>
          </w:p>
          <w:p w14:paraId="15D3FCC2" w14:textId="77777777" w:rsidR="00491A07" w:rsidRDefault="00491A07" w:rsidP="00491A07">
            <w:r>
              <w:t>Program Director</w:t>
            </w:r>
          </w:p>
          <w:p w14:paraId="00946B5C" w14:textId="77777777" w:rsidR="00491A07" w:rsidRDefault="00491A07" w:rsidP="00491A07">
            <w:pPr>
              <w:rPr>
                <w:szCs w:val="24"/>
              </w:rPr>
            </w:pPr>
            <w:r>
              <w:rPr>
                <w:szCs w:val="24"/>
              </w:rPr>
              <w:t>NYS Department of Health</w:t>
            </w:r>
          </w:p>
          <w:p w14:paraId="58E74EF9" w14:textId="77777777" w:rsidR="00491A07" w:rsidRDefault="00491A07" w:rsidP="00491A07">
            <w:pPr>
              <w:rPr>
                <w:szCs w:val="24"/>
              </w:rPr>
            </w:pPr>
            <w:smartTag w:uri="urn:schemas-microsoft-com:office:smarttags" w:element="Street">
              <w:smartTag w:uri="urn:schemas-microsoft-com:office:smarttags" w:element="address">
                <w:r>
                  <w:rPr>
                    <w:szCs w:val="24"/>
                  </w:rPr>
                  <w:t>217 South Salina Street</w:t>
                </w:r>
              </w:smartTag>
            </w:smartTag>
          </w:p>
          <w:p w14:paraId="3CCD7E89" w14:textId="77777777" w:rsidR="00491A07" w:rsidRDefault="00491A07" w:rsidP="00491A07">
            <w:pPr>
              <w:rPr>
                <w:szCs w:val="24"/>
              </w:rPr>
            </w:pPr>
            <w:smartTag w:uri="urn:schemas-microsoft-com:office:smarttags" w:element="place">
              <w:smartTag w:uri="urn:schemas-microsoft-com:office:smarttags" w:element="City">
                <w:r>
                  <w:rPr>
                    <w:szCs w:val="24"/>
                  </w:rPr>
                  <w:t>Syracuse</w:t>
                </w:r>
              </w:smartTag>
              <w:r>
                <w:rPr>
                  <w:szCs w:val="24"/>
                </w:rPr>
                <w:t xml:space="preserve">, </w:t>
              </w:r>
              <w:smartTag w:uri="urn:schemas-microsoft-com:office:smarttags" w:element="State">
                <w:r>
                  <w:rPr>
                    <w:szCs w:val="24"/>
                  </w:rPr>
                  <w:t>NY</w:t>
                </w:r>
              </w:smartTag>
              <w:r>
                <w:rPr>
                  <w:szCs w:val="24"/>
                </w:rPr>
                <w:t xml:space="preserve"> </w:t>
              </w:r>
              <w:smartTag w:uri="urn:schemas-microsoft-com:office:smarttags" w:element="PostalCode">
                <w:r>
                  <w:rPr>
                    <w:szCs w:val="24"/>
                  </w:rPr>
                  <w:t>13202</w:t>
                </w:r>
              </w:smartTag>
            </w:smartTag>
          </w:p>
          <w:p w14:paraId="327C33D3" w14:textId="77777777" w:rsidR="00491A07" w:rsidRDefault="00491A07" w:rsidP="00491A07">
            <w:r>
              <w:rPr>
                <w:szCs w:val="24"/>
              </w:rPr>
              <w:t>Phone:</w:t>
            </w:r>
            <w:r>
              <w:rPr>
                <w:snapToGrid w:val="0"/>
                <w:szCs w:val="24"/>
              </w:rPr>
              <w:t xml:space="preserve"> 315-477-8525</w:t>
            </w:r>
          </w:p>
        </w:tc>
      </w:tr>
      <w:tr w:rsidR="00491A07" w14:paraId="64A51D52" w14:textId="77777777" w:rsidTr="00491A07">
        <w:trPr>
          <w:trHeight w:val="2011"/>
        </w:trPr>
        <w:tc>
          <w:tcPr>
            <w:tcW w:w="4710" w:type="dxa"/>
          </w:tcPr>
          <w:p w14:paraId="72C73E89" w14:textId="21F22204" w:rsidR="00491A07" w:rsidRPr="00BE07BF" w:rsidRDefault="00491A07" w:rsidP="00491A07">
            <w:pPr>
              <w:pStyle w:val="BodyText2"/>
              <w:jc w:val="left"/>
              <w:rPr>
                <w:color w:val="800080"/>
                <w:szCs w:val="24"/>
              </w:rPr>
            </w:pPr>
            <w:r w:rsidRPr="00BE07BF">
              <w:rPr>
                <w:szCs w:val="24"/>
              </w:rPr>
              <w:t>Western Regional Office-Buffalo</w:t>
            </w:r>
            <w:r w:rsidR="005042A2">
              <w:rPr>
                <w:szCs w:val="24"/>
              </w:rPr>
              <w:t>:</w:t>
            </w:r>
          </w:p>
          <w:p w14:paraId="60B6F2B2" w14:textId="77777777" w:rsidR="00491A07" w:rsidRPr="00BE07BF" w:rsidRDefault="004024F3" w:rsidP="00491A07">
            <w:pPr>
              <w:pStyle w:val="BodyText2"/>
              <w:jc w:val="left"/>
              <w:rPr>
                <w:szCs w:val="24"/>
              </w:rPr>
            </w:pPr>
            <w:r>
              <w:rPr>
                <w:szCs w:val="24"/>
              </w:rPr>
              <w:t>Ms. Gloria Duffey</w:t>
            </w:r>
          </w:p>
          <w:p w14:paraId="65898A47" w14:textId="77777777" w:rsidR="00491A07" w:rsidRPr="00BE07BF" w:rsidRDefault="004024F3" w:rsidP="00491A07">
            <w:pPr>
              <w:pStyle w:val="BodyText2"/>
              <w:jc w:val="left"/>
              <w:rPr>
                <w:szCs w:val="24"/>
              </w:rPr>
            </w:pPr>
            <w:r>
              <w:rPr>
                <w:szCs w:val="24"/>
              </w:rPr>
              <w:t xml:space="preserve">Acting </w:t>
            </w:r>
            <w:r w:rsidR="00491A07" w:rsidRPr="00BE07BF">
              <w:rPr>
                <w:szCs w:val="24"/>
              </w:rPr>
              <w:t>Program Director</w:t>
            </w:r>
          </w:p>
          <w:p w14:paraId="688AAA0B" w14:textId="77777777" w:rsidR="00491A07" w:rsidRPr="00BE07BF" w:rsidRDefault="00491A07" w:rsidP="00491A07">
            <w:pPr>
              <w:rPr>
                <w:szCs w:val="24"/>
              </w:rPr>
            </w:pPr>
            <w:r w:rsidRPr="00BE07BF">
              <w:rPr>
                <w:szCs w:val="24"/>
              </w:rPr>
              <w:t>NYS Department of Health</w:t>
            </w:r>
          </w:p>
          <w:p w14:paraId="2AAA698C" w14:textId="77777777" w:rsidR="00491A07" w:rsidRPr="00BE07BF" w:rsidRDefault="00491A07" w:rsidP="00491A07">
            <w:pPr>
              <w:rPr>
                <w:szCs w:val="24"/>
              </w:rPr>
            </w:pPr>
            <w:smartTag w:uri="urn:schemas-microsoft-com:office:smarttags" w:element="Street">
              <w:smartTag w:uri="urn:schemas-microsoft-com:office:smarttags" w:element="address">
                <w:r w:rsidRPr="00BE07BF">
                  <w:rPr>
                    <w:szCs w:val="24"/>
                  </w:rPr>
                  <w:t>584 Delaware Avenue</w:t>
                </w:r>
              </w:smartTag>
            </w:smartTag>
          </w:p>
          <w:p w14:paraId="669FFBDF" w14:textId="77777777" w:rsidR="00491A07" w:rsidRPr="00BE07BF" w:rsidRDefault="00491A07" w:rsidP="00491A07">
            <w:pPr>
              <w:rPr>
                <w:szCs w:val="24"/>
              </w:rPr>
            </w:pPr>
            <w:smartTag w:uri="urn:schemas-microsoft-com:office:smarttags" w:element="place">
              <w:smartTag w:uri="urn:schemas-microsoft-com:office:smarttags" w:element="City">
                <w:r w:rsidRPr="00BE07BF">
                  <w:rPr>
                    <w:szCs w:val="24"/>
                  </w:rPr>
                  <w:t>Buffalo</w:t>
                </w:r>
              </w:smartTag>
              <w:r w:rsidRPr="00BE07BF">
                <w:rPr>
                  <w:szCs w:val="24"/>
                </w:rPr>
                <w:t xml:space="preserve">, </w:t>
              </w:r>
              <w:smartTag w:uri="urn:schemas-microsoft-com:office:smarttags" w:element="State">
                <w:r w:rsidRPr="00BE07BF">
                  <w:rPr>
                    <w:szCs w:val="24"/>
                  </w:rPr>
                  <w:t>NY</w:t>
                </w:r>
              </w:smartTag>
              <w:r w:rsidRPr="00BE07BF">
                <w:rPr>
                  <w:szCs w:val="24"/>
                </w:rPr>
                <w:t xml:space="preserve"> </w:t>
              </w:r>
              <w:smartTag w:uri="urn:schemas-microsoft-com:office:smarttags" w:element="PostalCode">
                <w:r w:rsidRPr="00BE07BF">
                  <w:rPr>
                    <w:szCs w:val="24"/>
                  </w:rPr>
                  <w:t>14202</w:t>
                </w:r>
              </w:smartTag>
            </w:smartTag>
          </w:p>
          <w:p w14:paraId="228E75F3" w14:textId="77777777" w:rsidR="00491A07" w:rsidRDefault="00491A07" w:rsidP="00491A07">
            <w:pPr>
              <w:rPr>
                <w:szCs w:val="24"/>
              </w:rPr>
            </w:pPr>
            <w:r w:rsidRPr="00BE07BF">
              <w:rPr>
                <w:szCs w:val="24"/>
              </w:rPr>
              <w:t>Phone:</w:t>
            </w:r>
            <w:r w:rsidRPr="00BE07BF">
              <w:rPr>
                <w:snapToGrid w:val="0"/>
                <w:szCs w:val="24"/>
              </w:rPr>
              <w:t xml:space="preserve"> 716-847-4320</w:t>
            </w:r>
          </w:p>
          <w:p w14:paraId="4E4FC03F" w14:textId="77777777" w:rsidR="00491A07" w:rsidRDefault="00491A07" w:rsidP="00491A07"/>
        </w:tc>
        <w:tc>
          <w:tcPr>
            <w:tcW w:w="4710" w:type="dxa"/>
          </w:tcPr>
          <w:p w14:paraId="648F09F9" w14:textId="041482FF" w:rsidR="00491A07" w:rsidRDefault="00491A07" w:rsidP="00491A07">
            <w:pPr>
              <w:pStyle w:val="BodyText2"/>
              <w:tabs>
                <w:tab w:val="right" w:pos="4572"/>
              </w:tabs>
              <w:rPr>
                <w:color w:val="800080"/>
                <w:szCs w:val="24"/>
              </w:rPr>
            </w:pPr>
            <w:r>
              <w:rPr>
                <w:szCs w:val="24"/>
              </w:rPr>
              <w:t>Western Regional Office-Rochester</w:t>
            </w:r>
            <w:r w:rsidR="005042A2">
              <w:rPr>
                <w:szCs w:val="24"/>
              </w:rPr>
              <w:t>:</w:t>
            </w:r>
            <w:r>
              <w:rPr>
                <w:color w:val="800080"/>
                <w:szCs w:val="24"/>
              </w:rPr>
              <w:tab/>
            </w:r>
          </w:p>
          <w:p w14:paraId="5E7E9489" w14:textId="77777777" w:rsidR="00491A07" w:rsidRPr="006F22CB" w:rsidRDefault="00491A07" w:rsidP="00491A07">
            <w:pPr>
              <w:pStyle w:val="BodyText2"/>
              <w:jc w:val="left"/>
              <w:rPr>
                <w:szCs w:val="24"/>
              </w:rPr>
            </w:pPr>
            <w:r w:rsidRPr="006F22CB">
              <w:rPr>
                <w:szCs w:val="24"/>
              </w:rPr>
              <w:t xml:space="preserve">Ms. Gale </w:t>
            </w:r>
            <w:proofErr w:type="spellStart"/>
            <w:r w:rsidRPr="006F22CB">
              <w:rPr>
                <w:szCs w:val="24"/>
              </w:rPr>
              <w:t>Ajavon</w:t>
            </w:r>
            <w:proofErr w:type="spellEnd"/>
            <w:r w:rsidRPr="006F22CB">
              <w:rPr>
                <w:szCs w:val="24"/>
              </w:rPr>
              <w:t xml:space="preserve"> </w:t>
            </w:r>
          </w:p>
          <w:p w14:paraId="39152802" w14:textId="77777777" w:rsidR="00491A07" w:rsidRPr="006F22CB" w:rsidRDefault="00491A07" w:rsidP="00491A07">
            <w:pPr>
              <w:pStyle w:val="BodyText2"/>
              <w:jc w:val="left"/>
              <w:rPr>
                <w:szCs w:val="24"/>
              </w:rPr>
            </w:pPr>
            <w:r w:rsidRPr="006F22CB">
              <w:rPr>
                <w:szCs w:val="24"/>
              </w:rPr>
              <w:t>Interim Program Manager</w:t>
            </w:r>
          </w:p>
          <w:p w14:paraId="7BAC9F34" w14:textId="77777777" w:rsidR="00491A07" w:rsidRDefault="00491A07" w:rsidP="00491A07">
            <w:pPr>
              <w:rPr>
                <w:szCs w:val="24"/>
              </w:rPr>
            </w:pPr>
            <w:r>
              <w:rPr>
                <w:szCs w:val="24"/>
              </w:rPr>
              <w:t>NYS Department of Health</w:t>
            </w:r>
          </w:p>
          <w:p w14:paraId="28647CDC" w14:textId="77777777" w:rsidR="00491A07" w:rsidRDefault="00491A07" w:rsidP="00491A07">
            <w:pPr>
              <w:rPr>
                <w:szCs w:val="24"/>
              </w:rPr>
            </w:pPr>
            <w:smartTag w:uri="urn:schemas-microsoft-com:office:smarttags" w:element="Street">
              <w:smartTag w:uri="urn:schemas-microsoft-com:office:smarttags" w:element="address">
                <w:r>
                  <w:rPr>
                    <w:szCs w:val="24"/>
                  </w:rPr>
                  <w:t>335 East Main Street</w:t>
                </w:r>
              </w:smartTag>
            </w:smartTag>
          </w:p>
          <w:p w14:paraId="3216DE36" w14:textId="77777777" w:rsidR="00491A07" w:rsidRDefault="00491A07" w:rsidP="00491A07">
            <w:pPr>
              <w:rPr>
                <w:szCs w:val="24"/>
              </w:rPr>
            </w:pPr>
            <w:smartTag w:uri="urn:schemas-microsoft-com:office:smarttags" w:element="place">
              <w:smartTag w:uri="urn:schemas-microsoft-com:office:smarttags" w:element="City">
                <w:r>
                  <w:rPr>
                    <w:szCs w:val="24"/>
                  </w:rPr>
                  <w:t>Rochester</w:t>
                </w:r>
              </w:smartTag>
              <w:r>
                <w:rPr>
                  <w:szCs w:val="24"/>
                </w:rPr>
                <w:t xml:space="preserve">, </w:t>
              </w:r>
              <w:smartTag w:uri="urn:schemas-microsoft-com:office:smarttags" w:element="State">
                <w:r>
                  <w:rPr>
                    <w:szCs w:val="24"/>
                  </w:rPr>
                  <w:t>NY</w:t>
                </w:r>
              </w:smartTag>
              <w:r>
                <w:rPr>
                  <w:szCs w:val="24"/>
                </w:rPr>
                <w:t xml:space="preserve"> </w:t>
              </w:r>
              <w:smartTag w:uri="urn:schemas-microsoft-com:office:smarttags" w:element="PostalCode">
                <w:r>
                  <w:rPr>
                    <w:szCs w:val="24"/>
                  </w:rPr>
                  <w:t>14604</w:t>
                </w:r>
              </w:smartTag>
            </w:smartTag>
          </w:p>
          <w:p w14:paraId="325792BD" w14:textId="77777777" w:rsidR="00491A07" w:rsidRPr="00491A07" w:rsidRDefault="00491A07" w:rsidP="00491A07">
            <w:pPr>
              <w:rPr>
                <w:szCs w:val="24"/>
              </w:rPr>
            </w:pPr>
            <w:r>
              <w:rPr>
                <w:szCs w:val="24"/>
              </w:rPr>
              <w:t>Phone:</w:t>
            </w:r>
            <w:r>
              <w:rPr>
                <w:snapToGrid w:val="0"/>
                <w:szCs w:val="24"/>
              </w:rPr>
              <w:t xml:space="preserve"> 585-423-8020</w:t>
            </w:r>
          </w:p>
        </w:tc>
      </w:tr>
      <w:tr w:rsidR="00491A07" w14:paraId="0E987DF1" w14:textId="77777777" w:rsidTr="00491A07">
        <w:trPr>
          <w:trHeight w:val="1088"/>
        </w:trPr>
        <w:tc>
          <w:tcPr>
            <w:tcW w:w="4710" w:type="dxa"/>
          </w:tcPr>
          <w:p w14:paraId="2D62C9A0" w14:textId="3D8E29D6" w:rsidR="00491A07" w:rsidRDefault="00491A07" w:rsidP="00491A07">
            <w:pPr>
              <w:pStyle w:val="BodyText2"/>
              <w:jc w:val="left"/>
              <w:rPr>
                <w:szCs w:val="24"/>
              </w:rPr>
            </w:pPr>
            <w:r>
              <w:rPr>
                <w:szCs w:val="24"/>
              </w:rPr>
              <w:t>Five boroughs of New York City</w:t>
            </w:r>
            <w:r w:rsidR="005042A2">
              <w:rPr>
                <w:szCs w:val="24"/>
              </w:rPr>
              <w:t>:</w:t>
            </w:r>
          </w:p>
          <w:p w14:paraId="41DDDC1C" w14:textId="77777777" w:rsidR="00491A07" w:rsidRDefault="00491A07" w:rsidP="00491A07">
            <w:pPr>
              <w:rPr>
                <w:szCs w:val="24"/>
              </w:rPr>
            </w:pPr>
            <w:r w:rsidRPr="00543A26">
              <w:rPr>
                <w:szCs w:val="24"/>
              </w:rPr>
              <w:t>M</w:t>
            </w:r>
            <w:r w:rsidR="005F0D5A" w:rsidRPr="00543A26">
              <w:rPr>
                <w:szCs w:val="24"/>
              </w:rPr>
              <w:t>s</w:t>
            </w:r>
            <w:r w:rsidR="00A73EA2" w:rsidRPr="00543A26">
              <w:rPr>
                <w:szCs w:val="24"/>
              </w:rPr>
              <w:t>. Shawn Dudley</w:t>
            </w:r>
          </w:p>
          <w:p w14:paraId="775207F8" w14:textId="77777777" w:rsidR="00491A07" w:rsidRDefault="00491A07" w:rsidP="00491A07">
            <w:pPr>
              <w:rPr>
                <w:szCs w:val="24"/>
              </w:rPr>
            </w:pPr>
            <w:r>
              <w:rPr>
                <w:szCs w:val="24"/>
              </w:rPr>
              <w:t>Program Director</w:t>
            </w:r>
          </w:p>
          <w:p w14:paraId="2108A138" w14:textId="77777777" w:rsidR="00491A07" w:rsidRDefault="00491A07" w:rsidP="00491A07">
            <w:pPr>
              <w:rPr>
                <w:szCs w:val="24"/>
              </w:rPr>
            </w:pPr>
            <w:r>
              <w:rPr>
                <w:szCs w:val="24"/>
              </w:rPr>
              <w:t>Metropolitan Area Regional Office</w:t>
            </w:r>
          </w:p>
          <w:p w14:paraId="631D9903" w14:textId="77777777" w:rsidR="00491A07" w:rsidRDefault="00491A07" w:rsidP="00491A07">
            <w:pPr>
              <w:rPr>
                <w:szCs w:val="24"/>
              </w:rPr>
            </w:pPr>
            <w:r>
              <w:rPr>
                <w:szCs w:val="24"/>
              </w:rPr>
              <w:t>NYS Department of Health</w:t>
            </w:r>
          </w:p>
          <w:p w14:paraId="018406B9" w14:textId="77777777" w:rsidR="00491A07" w:rsidRDefault="00491A07" w:rsidP="00491A07">
            <w:pPr>
              <w:rPr>
                <w:szCs w:val="24"/>
              </w:rPr>
            </w:pPr>
            <w:r>
              <w:rPr>
                <w:szCs w:val="24"/>
              </w:rPr>
              <w:t>90 Church Street 15</w:t>
            </w:r>
            <w:r w:rsidRPr="00DB5924">
              <w:rPr>
                <w:szCs w:val="24"/>
                <w:vertAlign w:val="superscript"/>
              </w:rPr>
              <w:t>th</w:t>
            </w:r>
            <w:r>
              <w:rPr>
                <w:szCs w:val="24"/>
              </w:rPr>
              <w:t xml:space="preserve"> FL</w:t>
            </w:r>
          </w:p>
          <w:p w14:paraId="410299A2" w14:textId="77777777" w:rsidR="00491A07" w:rsidRDefault="00491A07" w:rsidP="00491A07">
            <w:pPr>
              <w:rPr>
                <w:szCs w:val="24"/>
              </w:rPr>
            </w:pPr>
            <w:smartTag w:uri="urn:schemas-microsoft-com:office:smarttags" w:element="place">
              <w:smartTag w:uri="urn:schemas-microsoft-com:office:smarttags" w:element="City">
                <w:r>
                  <w:rPr>
                    <w:szCs w:val="24"/>
                  </w:rPr>
                  <w:t>New York</w:t>
                </w:r>
              </w:smartTag>
              <w:r>
                <w:rPr>
                  <w:szCs w:val="24"/>
                </w:rPr>
                <w:t xml:space="preserve">, </w:t>
              </w:r>
              <w:smartTag w:uri="urn:schemas-microsoft-com:office:smarttags" w:element="State">
                <w:r>
                  <w:rPr>
                    <w:szCs w:val="24"/>
                  </w:rPr>
                  <w:t>NY</w:t>
                </w:r>
              </w:smartTag>
              <w:r>
                <w:rPr>
                  <w:szCs w:val="24"/>
                </w:rPr>
                <w:t xml:space="preserve"> </w:t>
              </w:r>
              <w:smartTag w:uri="urn:schemas-microsoft-com:office:smarttags" w:element="PostalCode">
                <w:r>
                  <w:rPr>
                    <w:szCs w:val="24"/>
                  </w:rPr>
                  <w:t>10007</w:t>
                </w:r>
              </w:smartTag>
            </w:smartTag>
          </w:p>
          <w:p w14:paraId="1BCCBF0F" w14:textId="77777777" w:rsidR="00491A07" w:rsidRPr="00491A07" w:rsidRDefault="00491A07" w:rsidP="00491A07">
            <w:pPr>
              <w:rPr>
                <w:szCs w:val="24"/>
              </w:rPr>
            </w:pPr>
            <w:r>
              <w:rPr>
                <w:szCs w:val="24"/>
              </w:rPr>
              <w:t>Phone: 212-417-4999</w:t>
            </w:r>
          </w:p>
        </w:tc>
        <w:tc>
          <w:tcPr>
            <w:tcW w:w="4710" w:type="dxa"/>
          </w:tcPr>
          <w:p w14:paraId="18CA7446" w14:textId="77777777" w:rsidR="00491A07" w:rsidRPr="006F22CB" w:rsidRDefault="00491A07" w:rsidP="00491A07">
            <w:pPr>
              <w:pStyle w:val="BodyText"/>
              <w:spacing w:after="0" w:line="240" w:lineRule="auto"/>
              <w:rPr>
                <w:szCs w:val="24"/>
              </w:rPr>
            </w:pPr>
            <w:r w:rsidRPr="006F22CB">
              <w:rPr>
                <w:szCs w:val="24"/>
              </w:rPr>
              <w:t xml:space="preserve">For </w:t>
            </w:r>
            <w:proofErr w:type="spellStart"/>
            <w:r w:rsidRPr="006F22CB">
              <w:rPr>
                <w:szCs w:val="24"/>
              </w:rPr>
              <w:t>Dutchess</w:t>
            </w:r>
            <w:proofErr w:type="spellEnd"/>
            <w:r w:rsidRPr="006F22CB">
              <w:rPr>
                <w:szCs w:val="24"/>
              </w:rPr>
              <w:t>, Putnam, Westchester, Orange,</w:t>
            </w:r>
          </w:p>
          <w:p w14:paraId="29DB6265" w14:textId="11E7C8F1" w:rsidR="00491A07" w:rsidRPr="006F22CB" w:rsidRDefault="00491A07" w:rsidP="00491A07">
            <w:pPr>
              <w:pStyle w:val="BodyText"/>
              <w:spacing w:after="0" w:line="240" w:lineRule="auto"/>
              <w:rPr>
                <w:spacing w:val="0"/>
                <w:szCs w:val="24"/>
              </w:rPr>
            </w:pPr>
            <w:r w:rsidRPr="006F22CB">
              <w:rPr>
                <w:szCs w:val="24"/>
              </w:rPr>
              <w:t>Ulster, Sullivan or Rockland counties</w:t>
            </w:r>
            <w:r w:rsidR="005042A2">
              <w:rPr>
                <w:szCs w:val="24"/>
              </w:rPr>
              <w:t>:</w:t>
            </w:r>
          </w:p>
          <w:p w14:paraId="605A82AC" w14:textId="77777777" w:rsidR="00491A07" w:rsidRPr="006F22CB" w:rsidRDefault="00491A07" w:rsidP="00491A07">
            <w:pPr>
              <w:pStyle w:val="BodyText"/>
              <w:spacing w:after="0" w:line="240" w:lineRule="auto"/>
              <w:rPr>
                <w:spacing w:val="0"/>
                <w:szCs w:val="24"/>
              </w:rPr>
            </w:pPr>
            <w:r w:rsidRPr="00543A26">
              <w:rPr>
                <w:szCs w:val="24"/>
              </w:rPr>
              <w:t>M</w:t>
            </w:r>
            <w:r w:rsidR="005F0D5A" w:rsidRPr="00543A26">
              <w:rPr>
                <w:szCs w:val="24"/>
              </w:rPr>
              <w:t>s</w:t>
            </w:r>
            <w:r w:rsidR="00E3646E" w:rsidRPr="00543A26">
              <w:rPr>
                <w:szCs w:val="24"/>
              </w:rPr>
              <w:t>. Shawn Dudley</w:t>
            </w:r>
            <w:r w:rsidRPr="006F22CB">
              <w:rPr>
                <w:spacing w:val="0"/>
                <w:szCs w:val="24"/>
              </w:rPr>
              <w:t xml:space="preserve"> </w:t>
            </w:r>
          </w:p>
          <w:p w14:paraId="0B53F35A" w14:textId="77777777" w:rsidR="00491A07" w:rsidRPr="006F22CB" w:rsidRDefault="00491A07" w:rsidP="00491A07">
            <w:pPr>
              <w:pStyle w:val="BodyText"/>
              <w:spacing w:after="0" w:line="240" w:lineRule="auto"/>
              <w:rPr>
                <w:spacing w:val="0"/>
                <w:szCs w:val="24"/>
              </w:rPr>
            </w:pPr>
            <w:r w:rsidRPr="006F22CB">
              <w:rPr>
                <w:spacing w:val="0"/>
                <w:szCs w:val="24"/>
              </w:rPr>
              <w:t>LTC Program Director</w:t>
            </w:r>
          </w:p>
          <w:p w14:paraId="2EAB88A1" w14:textId="77777777" w:rsidR="00491A07" w:rsidRPr="006F22CB" w:rsidRDefault="00491A07" w:rsidP="00491A07">
            <w:pPr>
              <w:pStyle w:val="BodyText"/>
              <w:spacing w:after="0" w:line="240" w:lineRule="auto"/>
              <w:rPr>
                <w:spacing w:val="0"/>
                <w:szCs w:val="24"/>
              </w:rPr>
            </w:pPr>
            <w:r w:rsidRPr="006F22CB">
              <w:rPr>
                <w:spacing w:val="0"/>
                <w:szCs w:val="24"/>
              </w:rPr>
              <w:t>Metropolitan Area Regional Office</w:t>
            </w:r>
          </w:p>
          <w:p w14:paraId="05A56687" w14:textId="77777777" w:rsidR="00491A07" w:rsidRPr="006F22CB" w:rsidRDefault="00491A07" w:rsidP="00491A07">
            <w:pPr>
              <w:pStyle w:val="BodyText"/>
              <w:spacing w:after="0" w:line="240" w:lineRule="auto"/>
              <w:rPr>
                <w:spacing w:val="0"/>
                <w:szCs w:val="24"/>
              </w:rPr>
            </w:pPr>
            <w:r w:rsidRPr="006F22CB">
              <w:rPr>
                <w:spacing w:val="0"/>
                <w:szCs w:val="24"/>
              </w:rPr>
              <w:t>NYS Department of Health</w:t>
            </w:r>
          </w:p>
          <w:p w14:paraId="355AFAF2" w14:textId="77777777" w:rsidR="00491A07" w:rsidRPr="006F22CB" w:rsidRDefault="00491A07" w:rsidP="00491A07">
            <w:pPr>
              <w:pStyle w:val="BodyText"/>
              <w:spacing w:after="0" w:line="240" w:lineRule="auto"/>
              <w:rPr>
                <w:spacing w:val="0"/>
                <w:szCs w:val="24"/>
              </w:rPr>
            </w:pPr>
            <w:r w:rsidRPr="006F22CB">
              <w:rPr>
                <w:spacing w:val="0"/>
                <w:szCs w:val="24"/>
              </w:rPr>
              <w:t>145 Huguenot Street, 6</w:t>
            </w:r>
            <w:r w:rsidRPr="006F22CB">
              <w:rPr>
                <w:spacing w:val="0"/>
                <w:szCs w:val="24"/>
                <w:vertAlign w:val="superscript"/>
              </w:rPr>
              <w:t>th</w:t>
            </w:r>
            <w:r w:rsidRPr="006F22CB">
              <w:rPr>
                <w:spacing w:val="0"/>
                <w:szCs w:val="24"/>
              </w:rPr>
              <w:t xml:space="preserve"> Floor</w:t>
            </w:r>
          </w:p>
          <w:p w14:paraId="7E59EEB3" w14:textId="77777777" w:rsidR="00491A07" w:rsidRPr="006F22CB" w:rsidRDefault="00491A07" w:rsidP="00491A07">
            <w:pPr>
              <w:pStyle w:val="BodyText"/>
              <w:spacing w:after="0" w:line="240" w:lineRule="auto"/>
              <w:rPr>
                <w:spacing w:val="0"/>
                <w:szCs w:val="24"/>
              </w:rPr>
            </w:pPr>
            <w:r w:rsidRPr="006F22CB">
              <w:rPr>
                <w:spacing w:val="0"/>
                <w:szCs w:val="24"/>
              </w:rPr>
              <w:t>New Rochelle, NY 10801</w:t>
            </w:r>
          </w:p>
          <w:p w14:paraId="5B275298" w14:textId="77777777" w:rsidR="00491A07" w:rsidRDefault="00491A07" w:rsidP="00491A07">
            <w:r w:rsidRPr="006F22CB">
              <w:rPr>
                <w:szCs w:val="24"/>
              </w:rPr>
              <w:t>Phone: 914-654-705</w:t>
            </w:r>
            <w:r>
              <w:rPr>
                <w:szCs w:val="24"/>
              </w:rPr>
              <w:t>8</w:t>
            </w:r>
          </w:p>
        </w:tc>
      </w:tr>
      <w:tr w:rsidR="00491A07" w14:paraId="47A9356B" w14:textId="77777777" w:rsidTr="00491A07">
        <w:trPr>
          <w:trHeight w:val="2507"/>
        </w:trPr>
        <w:tc>
          <w:tcPr>
            <w:tcW w:w="4710" w:type="dxa"/>
          </w:tcPr>
          <w:p w14:paraId="0B244F89" w14:textId="76EB57A4" w:rsidR="00491A07" w:rsidRPr="006F22CB" w:rsidRDefault="00491A07" w:rsidP="00491A07">
            <w:pPr>
              <w:pStyle w:val="BodyText"/>
              <w:spacing w:after="0" w:line="240" w:lineRule="auto"/>
              <w:rPr>
                <w:spacing w:val="0"/>
                <w:szCs w:val="24"/>
              </w:rPr>
            </w:pPr>
            <w:r w:rsidRPr="006F22CB">
              <w:rPr>
                <w:spacing w:val="0"/>
                <w:szCs w:val="24"/>
              </w:rPr>
              <w:t>For Nassau or Suffolk counties</w:t>
            </w:r>
            <w:r w:rsidR="005042A2">
              <w:rPr>
                <w:spacing w:val="0"/>
                <w:szCs w:val="24"/>
              </w:rPr>
              <w:t>:</w:t>
            </w:r>
          </w:p>
          <w:p w14:paraId="0B0BEB1A" w14:textId="77777777" w:rsidR="00491A07" w:rsidRDefault="00491A07" w:rsidP="00491A07">
            <w:pPr>
              <w:pStyle w:val="BodyText"/>
              <w:spacing w:after="0" w:line="240" w:lineRule="auto"/>
              <w:rPr>
                <w:spacing w:val="0"/>
                <w:szCs w:val="24"/>
              </w:rPr>
            </w:pPr>
            <w:r w:rsidRPr="00543A26">
              <w:rPr>
                <w:szCs w:val="24"/>
              </w:rPr>
              <w:t>M</w:t>
            </w:r>
            <w:r w:rsidR="005F0D5A" w:rsidRPr="00543A26">
              <w:rPr>
                <w:szCs w:val="24"/>
              </w:rPr>
              <w:t>s</w:t>
            </w:r>
            <w:r w:rsidR="00E3646E" w:rsidRPr="00543A26">
              <w:rPr>
                <w:szCs w:val="24"/>
              </w:rPr>
              <w:t>. Shawn Dudley</w:t>
            </w:r>
          </w:p>
          <w:p w14:paraId="6346FDFD" w14:textId="77777777" w:rsidR="00491A07" w:rsidRDefault="00491A07" w:rsidP="00491A07">
            <w:pPr>
              <w:pStyle w:val="BodyText"/>
              <w:spacing w:after="0" w:line="240" w:lineRule="auto"/>
              <w:rPr>
                <w:spacing w:val="0"/>
                <w:szCs w:val="24"/>
              </w:rPr>
            </w:pPr>
            <w:r>
              <w:rPr>
                <w:spacing w:val="0"/>
                <w:szCs w:val="24"/>
              </w:rPr>
              <w:t>LTC Program Director</w:t>
            </w:r>
          </w:p>
          <w:p w14:paraId="358ABFEF" w14:textId="77777777" w:rsidR="00491A07" w:rsidRDefault="00491A07" w:rsidP="00491A07">
            <w:pPr>
              <w:pStyle w:val="BodyText"/>
              <w:spacing w:after="0" w:line="240" w:lineRule="auto"/>
              <w:rPr>
                <w:spacing w:val="0"/>
                <w:szCs w:val="24"/>
              </w:rPr>
            </w:pPr>
            <w:r>
              <w:rPr>
                <w:spacing w:val="0"/>
                <w:szCs w:val="24"/>
              </w:rPr>
              <w:t>Metropolitan Area Regional Office</w:t>
            </w:r>
          </w:p>
          <w:p w14:paraId="26F1F251" w14:textId="77777777" w:rsidR="00491A07" w:rsidRDefault="00491A07" w:rsidP="00491A07">
            <w:pPr>
              <w:pStyle w:val="BodyText"/>
              <w:spacing w:after="0" w:line="240" w:lineRule="auto"/>
              <w:rPr>
                <w:spacing w:val="0"/>
                <w:szCs w:val="24"/>
              </w:rPr>
            </w:pPr>
            <w:r>
              <w:rPr>
                <w:spacing w:val="0"/>
                <w:szCs w:val="24"/>
              </w:rPr>
              <w:t>NYS Department of Health</w:t>
            </w:r>
          </w:p>
          <w:p w14:paraId="2AE9D3A3" w14:textId="77777777" w:rsidR="00491A07" w:rsidRDefault="00491A07" w:rsidP="00491A07">
            <w:pPr>
              <w:pStyle w:val="BodyText"/>
              <w:spacing w:after="0" w:line="240" w:lineRule="auto"/>
              <w:rPr>
                <w:spacing w:val="0"/>
                <w:szCs w:val="24"/>
              </w:rPr>
            </w:pPr>
            <w:r>
              <w:rPr>
                <w:spacing w:val="0"/>
                <w:szCs w:val="24"/>
              </w:rPr>
              <w:t>Court House Corporate Center</w:t>
            </w:r>
          </w:p>
          <w:p w14:paraId="6768CF42" w14:textId="77777777" w:rsidR="00491A07" w:rsidRDefault="00491A07" w:rsidP="00491A07">
            <w:pPr>
              <w:pStyle w:val="BodyText"/>
              <w:spacing w:after="0" w:line="240" w:lineRule="auto"/>
              <w:rPr>
                <w:spacing w:val="0"/>
                <w:szCs w:val="24"/>
              </w:rPr>
            </w:pPr>
            <w:smartTag w:uri="urn:schemas-microsoft-com:office:smarttags" w:element="Street">
              <w:smartTag w:uri="urn:schemas-microsoft-com:office:smarttags" w:element="address">
                <w:r>
                  <w:rPr>
                    <w:spacing w:val="0"/>
                    <w:szCs w:val="24"/>
                  </w:rPr>
                  <w:t>320 Carlton Ave., Suite 5000</w:t>
                </w:r>
              </w:smartTag>
            </w:smartTag>
          </w:p>
          <w:p w14:paraId="3AE3F5E9" w14:textId="77777777" w:rsidR="00491A07" w:rsidRDefault="00491A07" w:rsidP="00491A07">
            <w:pPr>
              <w:pStyle w:val="BodyText"/>
              <w:spacing w:after="0" w:line="240" w:lineRule="auto"/>
              <w:rPr>
                <w:spacing w:val="0"/>
                <w:szCs w:val="24"/>
              </w:rPr>
            </w:pPr>
            <w:smartTag w:uri="urn:schemas-microsoft-com:office:smarttags" w:element="place">
              <w:smartTag w:uri="urn:schemas-microsoft-com:office:smarttags" w:element="City">
                <w:r>
                  <w:rPr>
                    <w:spacing w:val="0"/>
                    <w:szCs w:val="24"/>
                  </w:rPr>
                  <w:t>Central Islip</w:t>
                </w:r>
              </w:smartTag>
              <w:r>
                <w:rPr>
                  <w:spacing w:val="0"/>
                  <w:szCs w:val="24"/>
                </w:rPr>
                <w:t xml:space="preserve">, </w:t>
              </w:r>
              <w:smartTag w:uri="urn:schemas-microsoft-com:office:smarttags" w:element="State">
                <w:r>
                  <w:rPr>
                    <w:spacing w:val="0"/>
                    <w:szCs w:val="24"/>
                  </w:rPr>
                  <w:t>NY</w:t>
                </w:r>
              </w:smartTag>
              <w:r>
                <w:rPr>
                  <w:spacing w:val="0"/>
                  <w:szCs w:val="24"/>
                </w:rPr>
                <w:t xml:space="preserve"> </w:t>
              </w:r>
              <w:smartTag w:uri="urn:schemas-microsoft-com:office:smarttags" w:element="PostalCode">
                <w:r>
                  <w:rPr>
                    <w:spacing w:val="0"/>
                    <w:szCs w:val="24"/>
                  </w:rPr>
                  <w:t>11722</w:t>
                </w:r>
              </w:smartTag>
            </w:smartTag>
          </w:p>
          <w:p w14:paraId="565DCACD" w14:textId="77777777" w:rsidR="00491A07" w:rsidRDefault="00491A07" w:rsidP="00491A07">
            <w:pPr>
              <w:pStyle w:val="BodyText"/>
              <w:spacing w:after="0" w:line="240" w:lineRule="auto"/>
              <w:rPr>
                <w:spacing w:val="0"/>
                <w:szCs w:val="24"/>
              </w:rPr>
            </w:pPr>
            <w:r>
              <w:rPr>
                <w:spacing w:val="0"/>
                <w:szCs w:val="24"/>
              </w:rPr>
              <w:t>Phone: 631-851-3611</w:t>
            </w:r>
          </w:p>
          <w:p w14:paraId="673A0E89" w14:textId="77777777" w:rsidR="00491A07" w:rsidRDefault="00491A07" w:rsidP="00491A07"/>
        </w:tc>
        <w:tc>
          <w:tcPr>
            <w:tcW w:w="4710" w:type="dxa"/>
          </w:tcPr>
          <w:p w14:paraId="394C8579" w14:textId="77777777" w:rsidR="00491A07" w:rsidRDefault="00491A07" w:rsidP="00491A07"/>
        </w:tc>
      </w:tr>
    </w:tbl>
    <w:p w14:paraId="41732822" w14:textId="77777777" w:rsidR="00E80A74" w:rsidRPr="00491A07" w:rsidRDefault="007A4CDB" w:rsidP="007A4CDB">
      <w:pPr>
        <w:pStyle w:val="BodyText2"/>
        <w:numPr>
          <w:ilvl w:val="0"/>
          <w:numId w:val="1"/>
        </w:numPr>
        <w:autoSpaceDE w:val="0"/>
        <w:autoSpaceDN w:val="0"/>
        <w:adjustRightInd w:val="0"/>
        <w:jc w:val="left"/>
        <w:rPr>
          <w:b/>
          <w:bCs/>
          <w:szCs w:val="24"/>
        </w:rPr>
      </w:pPr>
      <w:r w:rsidRPr="007A4CDB">
        <w:rPr>
          <w:b/>
          <w:bCs/>
          <w:szCs w:val="24"/>
        </w:rPr>
        <w:t xml:space="preserve">Question 8 (d) on pg. 5 “For each session in the past 12 full months, provide dates and registrant census for the dates in which the approved capacity was exceeded.” </w:t>
      </w:r>
      <w:r w:rsidRPr="001D2C05">
        <w:rPr>
          <w:bCs/>
          <w:szCs w:val="24"/>
        </w:rPr>
        <w:t>The approved capacity is the number of registrants a program may serve at any one time. This number is assigned by the Department of Health. The DOH is aware that under Section 425.6 (4) (d) “the operator, may admit on any given day, up to 10% over the approved capacity for the program,” and the Department will expect to see all the days when the program exceeded its capacity listed in response to this question. Members should report all of the days in the 12 month-period that the program exceeded its capacity, regardless of whether or not the registrant(s) that put the program over its capacity on a given day was a Medicaid recipient or whether or not the program billed for the visit(s) of the individual who exceeded the program’s capacity.</w:t>
      </w:r>
      <w:r w:rsidRPr="007A4CDB">
        <w:rPr>
          <w:b/>
          <w:bCs/>
          <w:szCs w:val="24"/>
        </w:rPr>
        <w:t xml:space="preserve"> </w:t>
      </w:r>
    </w:p>
    <w:p w14:paraId="79D76728" w14:textId="175CAC6D" w:rsidR="007A4CDB" w:rsidRDefault="00491A07" w:rsidP="007A4CDB">
      <w:pPr>
        <w:pStyle w:val="BodyText"/>
        <w:spacing w:line="240" w:lineRule="auto"/>
        <w:rPr>
          <w:spacing w:val="0"/>
          <w:szCs w:val="24"/>
        </w:rPr>
      </w:pPr>
      <w:r>
        <w:rPr>
          <w:spacing w:val="0"/>
          <w:szCs w:val="24"/>
        </w:rPr>
        <w:t xml:space="preserve">Should you have any questions about the PSR, please contact </w:t>
      </w:r>
      <w:hyperlink r:id="rId8" w:history="1">
        <w:r w:rsidR="000D5377" w:rsidRPr="00D97849">
          <w:rPr>
            <w:rStyle w:val="Hyperlink"/>
            <w:spacing w:val="0"/>
            <w:szCs w:val="24"/>
          </w:rPr>
          <w:t>ahill@leadingageny.org</w:t>
        </w:r>
      </w:hyperlink>
      <w:r>
        <w:rPr>
          <w:spacing w:val="0"/>
          <w:szCs w:val="24"/>
        </w:rPr>
        <w:t xml:space="preserve"> 518-867-</w:t>
      </w:r>
      <w:r w:rsidR="00543A26">
        <w:rPr>
          <w:spacing w:val="0"/>
          <w:szCs w:val="24"/>
        </w:rPr>
        <w:t>8836</w:t>
      </w:r>
    </w:p>
    <w:sectPr w:rsidR="007A4CDB" w:rsidSect="009A21AE">
      <w:headerReference w:type="first" r:id="rId9"/>
      <w:footerReference w:type="first" r:id="rId10"/>
      <w:pgSz w:w="12240" w:h="15840"/>
      <w:pgMar w:top="1440" w:right="1440" w:bottom="720" w:left="1440" w:header="720" w:footer="288"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6BAE23" w14:textId="77777777" w:rsidR="005A780F" w:rsidRDefault="005A780F" w:rsidP="00BB7D01">
      <w:r>
        <w:separator/>
      </w:r>
    </w:p>
  </w:endnote>
  <w:endnote w:type="continuationSeparator" w:id="0">
    <w:p w14:paraId="4F44BFF5" w14:textId="77777777" w:rsidR="005A780F" w:rsidRDefault="005A780F" w:rsidP="00BB7D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49E0D8" w14:textId="77777777" w:rsidR="00BB7D01" w:rsidRPr="009A21AE" w:rsidRDefault="00BB7D01" w:rsidP="00BB7D01">
    <w:pPr>
      <w:pStyle w:val="Header"/>
      <w:jc w:val="center"/>
      <w:rPr>
        <w:b/>
        <w:color w:val="632D4F"/>
        <w:sz w:val="20"/>
        <w:szCs w:val="20"/>
      </w:rPr>
    </w:pPr>
    <w:r w:rsidRPr="009A21AE">
      <w:rPr>
        <w:b/>
        <w:noProof/>
        <w:color w:val="632D4F"/>
        <w:sz w:val="20"/>
        <w:szCs w:val="20"/>
      </w:rPr>
      <w:t xml:space="preserve">13 British American Blvd., Suite 2, Latham, NY 12110 -1431 | P 518-867-8383 | F 518-867-8384 | </w:t>
    </w:r>
    <w:hyperlink r:id="rId1" w:history="1">
      <w:r w:rsidRPr="009A21AE">
        <w:rPr>
          <w:rStyle w:val="Hyperlink"/>
          <w:b/>
          <w:noProof/>
          <w:color w:val="632D4F"/>
          <w:sz w:val="20"/>
          <w:szCs w:val="20"/>
        </w:rPr>
        <w:t>www.adhcc.org</w:t>
      </w:r>
    </w:hyperlink>
  </w:p>
  <w:p w14:paraId="7F43B3BA" w14:textId="77777777" w:rsidR="00BB7D01" w:rsidRDefault="00BB7D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9D5C52" w14:textId="77777777" w:rsidR="005A780F" w:rsidRDefault="005A780F" w:rsidP="00BB7D01">
      <w:r>
        <w:separator/>
      </w:r>
    </w:p>
  </w:footnote>
  <w:footnote w:type="continuationSeparator" w:id="0">
    <w:p w14:paraId="4B84530E" w14:textId="77777777" w:rsidR="005A780F" w:rsidRDefault="005A780F" w:rsidP="00BB7D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A835D9" w14:textId="77777777" w:rsidR="00BB7D01" w:rsidRDefault="00BB7D01" w:rsidP="00BB7D01">
    <w:pPr>
      <w:pStyle w:val="Header"/>
      <w:jc w:val="center"/>
    </w:pPr>
    <w:r>
      <w:rPr>
        <w:noProof/>
      </w:rPr>
      <w:drawing>
        <wp:inline distT="0" distB="0" distL="0" distR="0" wp14:anchorId="03FDE11F" wp14:editId="3DB21357">
          <wp:extent cx="1578842" cy="464186"/>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DHCC color 2016.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4224" cy="47752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51139E"/>
    <w:multiLevelType w:val="hybridMultilevel"/>
    <w:tmpl w:val="B6C63CC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7D01"/>
    <w:rsid w:val="00035FA1"/>
    <w:rsid w:val="000A354C"/>
    <w:rsid w:val="000D322B"/>
    <w:rsid w:val="000D41C1"/>
    <w:rsid w:val="000D5377"/>
    <w:rsid w:val="000E411A"/>
    <w:rsid w:val="000E4DFF"/>
    <w:rsid w:val="001D2C05"/>
    <w:rsid w:val="002D2E8C"/>
    <w:rsid w:val="003E050F"/>
    <w:rsid w:val="004024F3"/>
    <w:rsid w:val="00491A07"/>
    <w:rsid w:val="005042A2"/>
    <w:rsid w:val="00543A26"/>
    <w:rsid w:val="005A780F"/>
    <w:rsid w:val="005F0D5A"/>
    <w:rsid w:val="0068113D"/>
    <w:rsid w:val="00686D2A"/>
    <w:rsid w:val="006F22CB"/>
    <w:rsid w:val="00705030"/>
    <w:rsid w:val="00792421"/>
    <w:rsid w:val="007A4CDB"/>
    <w:rsid w:val="009A21AE"/>
    <w:rsid w:val="009B0AA1"/>
    <w:rsid w:val="009C2781"/>
    <w:rsid w:val="00A00BB9"/>
    <w:rsid w:val="00A36C0A"/>
    <w:rsid w:val="00A73EA2"/>
    <w:rsid w:val="00BB7D01"/>
    <w:rsid w:val="00BE07BF"/>
    <w:rsid w:val="00BF514E"/>
    <w:rsid w:val="00C53B49"/>
    <w:rsid w:val="00CF1F47"/>
    <w:rsid w:val="00E3646E"/>
    <w:rsid w:val="00E80A74"/>
    <w:rsid w:val="00EF5C9C"/>
    <w:rsid w:val="00F14EA8"/>
    <w:rsid w:val="00F33D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ostalCode"/>
  <w:smartTagType w:namespaceuri="urn:schemas-microsoft-com:office:smarttags" w:name="State"/>
  <w:smartTagType w:namespaceuri="urn:schemas-microsoft-com:office:smarttags" w:name="City"/>
  <w:smartTagType w:namespaceuri="urn:schemas-microsoft-com:office:smarttags" w:name="Street"/>
  <w:smartTagType w:namespaceuri="urn:schemas-microsoft-com:office:smarttags" w:name="address"/>
  <w:shapeDefaults>
    <o:shapedefaults v:ext="edit" spidmax="26625"/>
    <o:shapelayout v:ext="edit">
      <o:idmap v:ext="edit" data="1"/>
    </o:shapelayout>
  </w:shapeDefaults>
  <w:decimalSymbol w:val="."/>
  <w:listSeparator w:val=","/>
  <w14:docId w14:val="60E9EAC4"/>
  <w15:chartTrackingRefBased/>
  <w15:docId w15:val="{2F084ACB-331C-4AC4-B65F-34AEA9B6D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B7D01"/>
    <w:pPr>
      <w:spacing w:after="0" w:line="240" w:lineRule="auto"/>
    </w:pPr>
    <w:rPr>
      <w:rFonts w:ascii="Times New Roman" w:eastAsia="Times New Roman"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B7D0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BB7D01"/>
  </w:style>
  <w:style w:type="paragraph" w:styleId="Footer">
    <w:name w:val="footer"/>
    <w:basedOn w:val="Normal"/>
    <w:link w:val="FooterChar"/>
    <w:uiPriority w:val="99"/>
    <w:unhideWhenUsed/>
    <w:rsid w:val="00BB7D01"/>
    <w:pPr>
      <w:tabs>
        <w:tab w:val="center" w:pos="4680"/>
        <w:tab w:val="right" w:pos="936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BB7D01"/>
  </w:style>
  <w:style w:type="character" w:styleId="Hyperlink">
    <w:name w:val="Hyperlink"/>
    <w:rsid w:val="00BB7D01"/>
    <w:rPr>
      <w:strike w:val="0"/>
      <w:dstrike w:val="0"/>
      <w:color w:val="0000EF"/>
      <w:u w:val="none"/>
      <w:effect w:val="none"/>
    </w:rPr>
  </w:style>
  <w:style w:type="paragraph" w:styleId="BodyText">
    <w:name w:val="Body Text"/>
    <w:basedOn w:val="Normal"/>
    <w:link w:val="BodyTextChar"/>
    <w:rsid w:val="00BB7D01"/>
    <w:pPr>
      <w:spacing w:after="220" w:line="180" w:lineRule="atLeast"/>
    </w:pPr>
    <w:rPr>
      <w:spacing w:val="-5"/>
    </w:rPr>
  </w:style>
  <w:style w:type="character" w:customStyle="1" w:styleId="BodyTextChar">
    <w:name w:val="Body Text Char"/>
    <w:basedOn w:val="DefaultParagraphFont"/>
    <w:link w:val="BodyText"/>
    <w:rsid w:val="00BB7D01"/>
    <w:rPr>
      <w:rFonts w:ascii="Times New Roman" w:eastAsia="Times New Roman" w:hAnsi="Times New Roman" w:cs="Times New Roman"/>
      <w:spacing w:val="-5"/>
      <w:sz w:val="24"/>
      <w:szCs w:val="20"/>
    </w:rPr>
  </w:style>
  <w:style w:type="character" w:customStyle="1" w:styleId="MessageHeaderLabel">
    <w:name w:val="Message Header Label"/>
    <w:rsid w:val="00BB7D01"/>
    <w:rPr>
      <w:rFonts w:ascii="Times New Roman" w:hAnsi="Times New Roman"/>
      <w:b/>
      <w:spacing w:val="-10"/>
      <w:sz w:val="32"/>
    </w:rPr>
  </w:style>
  <w:style w:type="paragraph" w:customStyle="1" w:styleId="MessageHeaderLast">
    <w:name w:val="Message Header Last"/>
    <w:basedOn w:val="MessageHeader"/>
    <w:next w:val="BodyText"/>
    <w:rsid w:val="00BB7D01"/>
    <w:pPr>
      <w:keepLines/>
      <w:pBdr>
        <w:top w:val="none" w:sz="0" w:space="0" w:color="auto"/>
        <w:left w:val="none" w:sz="0" w:space="0" w:color="auto"/>
        <w:bottom w:val="single" w:sz="6" w:space="15" w:color="auto"/>
        <w:right w:val="none" w:sz="0" w:space="0" w:color="auto"/>
      </w:pBdr>
      <w:shd w:val="clear" w:color="auto" w:fill="auto"/>
      <w:spacing w:after="320" w:line="180" w:lineRule="atLeast"/>
      <w:ind w:left="720" w:hanging="720"/>
    </w:pPr>
    <w:rPr>
      <w:rFonts w:ascii="Times New Roman" w:eastAsia="Times New Roman" w:hAnsi="Times New Roman" w:cs="Times New Roman"/>
      <w:spacing w:val="-5"/>
      <w:szCs w:val="20"/>
    </w:rPr>
  </w:style>
  <w:style w:type="paragraph" w:styleId="BodyText2">
    <w:name w:val="Body Text 2"/>
    <w:basedOn w:val="Normal"/>
    <w:link w:val="BodyText2Char"/>
    <w:rsid w:val="00BB7D01"/>
    <w:pPr>
      <w:jc w:val="center"/>
    </w:pPr>
  </w:style>
  <w:style w:type="character" w:customStyle="1" w:styleId="BodyText2Char">
    <w:name w:val="Body Text 2 Char"/>
    <w:basedOn w:val="DefaultParagraphFont"/>
    <w:link w:val="BodyText2"/>
    <w:rsid w:val="00BB7D01"/>
    <w:rPr>
      <w:rFonts w:ascii="Times New Roman" w:eastAsia="Times New Roman" w:hAnsi="Times New Roman" w:cs="Times New Roman"/>
      <w:sz w:val="24"/>
      <w:szCs w:val="20"/>
    </w:rPr>
  </w:style>
  <w:style w:type="paragraph" w:styleId="MessageHeader">
    <w:name w:val="Message Header"/>
    <w:basedOn w:val="Normal"/>
    <w:link w:val="MessageHeaderChar"/>
    <w:uiPriority w:val="99"/>
    <w:semiHidden/>
    <w:unhideWhenUsed/>
    <w:rsid w:val="00BB7D01"/>
    <w:pPr>
      <w:pBdr>
        <w:top w:val="single" w:sz="6" w:space="1" w:color="auto"/>
        <w:left w:val="single" w:sz="6" w:space="1" w:color="auto"/>
        <w:bottom w:val="single" w:sz="6" w:space="1" w:color="auto"/>
        <w:right w:val="single" w:sz="6" w:space="1" w:color="auto"/>
      </w:pBdr>
      <w:shd w:val="pct20" w:color="auto" w:fill="auto"/>
      <w:ind w:left="1080" w:hanging="1080"/>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uiPriority w:val="99"/>
    <w:semiHidden/>
    <w:rsid w:val="00BB7D01"/>
    <w:rPr>
      <w:rFonts w:asciiTheme="majorHAnsi" w:eastAsiaTheme="majorEastAsia" w:hAnsiTheme="majorHAnsi" w:cstheme="majorBidi"/>
      <w:sz w:val="24"/>
      <w:szCs w:val="24"/>
      <w:shd w:val="pct20" w:color="auto" w:fill="auto"/>
    </w:rPr>
  </w:style>
  <w:style w:type="paragraph" w:styleId="BalloonText">
    <w:name w:val="Balloon Text"/>
    <w:basedOn w:val="Normal"/>
    <w:link w:val="BalloonTextChar"/>
    <w:uiPriority w:val="99"/>
    <w:semiHidden/>
    <w:unhideWhenUsed/>
    <w:rsid w:val="009A21A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21AE"/>
    <w:rPr>
      <w:rFonts w:ascii="Segoe UI" w:eastAsia="Times New Roman" w:hAnsi="Segoe UI" w:cs="Segoe UI"/>
      <w:sz w:val="18"/>
      <w:szCs w:val="18"/>
    </w:rPr>
  </w:style>
  <w:style w:type="paragraph" w:styleId="ListParagraph">
    <w:name w:val="List Paragraph"/>
    <w:basedOn w:val="Normal"/>
    <w:uiPriority w:val="34"/>
    <w:qFormat/>
    <w:rsid w:val="007A4CDB"/>
    <w:pPr>
      <w:ind w:left="720"/>
    </w:pPr>
  </w:style>
  <w:style w:type="table" w:styleId="TableGrid">
    <w:name w:val="Table Grid"/>
    <w:basedOn w:val="TableNormal"/>
    <w:uiPriority w:val="39"/>
    <w:rsid w:val="00491A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491A0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hill@leadingageny.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adhcc.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FBB125-B0F8-43E5-A9C2-B79D588635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834</Words>
  <Characters>4759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Kathie Kane</dc:creator>
  <cp:keywords/>
  <dc:description/>
  <cp:lastModifiedBy>Drue Barton</cp:lastModifiedBy>
  <cp:revision>3</cp:revision>
  <cp:lastPrinted>2016-01-13T12:44:00Z</cp:lastPrinted>
  <dcterms:created xsi:type="dcterms:W3CDTF">2020-01-22T20:54:00Z</dcterms:created>
  <dcterms:modified xsi:type="dcterms:W3CDTF">2020-02-07T15:21:00Z</dcterms:modified>
</cp:coreProperties>
</file>